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DB4A27">
        <w:tc>
          <w:tcPr>
            <w:tcW w:w="509" w:type="dxa"/>
          </w:tcPr>
          <w:p w:rsidR="00DB4A27" w:rsidRDefault="00B4566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B4A27" w:rsidRDefault="00B4566A">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03.080.01</w:t>
            </w:r>
          </w:p>
        </w:tc>
      </w:tr>
      <w:tr w:rsidR="00DB4A27">
        <w:tc>
          <w:tcPr>
            <w:tcW w:w="509" w:type="dxa"/>
          </w:tcPr>
          <w:p w:rsidR="00DB4A27" w:rsidRDefault="00B4566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DB4A27" w:rsidRDefault="00B4566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A 20</w:t>
            </w:r>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DB4A27">
        <w:tc>
          <w:tcPr>
            <w:tcW w:w="6661" w:type="dxa"/>
          </w:tcPr>
          <w:p w:rsidR="00DB4A27" w:rsidRDefault="00B4566A">
            <w:pPr>
              <w:pStyle w:val="affff9"/>
              <w:framePr w:w="0" w:hRule="auto" w:wrap="auto" w:hAnchor="text" w:xAlign="left" w:yAlign="inline" w:anchorLock="0"/>
              <w:rPr>
                <w:rFonts w:ascii="宋体" w:hAnsi="宋体"/>
                <w:sz w:val="28"/>
                <w:szCs w:val="28"/>
              </w:rPr>
            </w:pPr>
            <w:bookmarkStart w:id="0"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rPr>
                <w:rFonts w:hint="eastAsia"/>
              </w:rPr>
              <w:t>37</w:t>
            </w:r>
            <w:r>
              <w:fldChar w:fldCharType="end"/>
            </w:r>
            <w:bookmarkEnd w:id="1"/>
            <w:r>
              <w:rPr>
                <w:rFonts w:hint="eastAsia"/>
              </w:rPr>
              <w:t>08</w:t>
            </w:r>
          </w:p>
        </w:tc>
      </w:tr>
    </w:tbl>
    <w:p w:rsidR="00DB4A27" w:rsidRDefault="00B4566A">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hint="eastAsia"/>
          <w:b w:val="0"/>
          <w:w w:val="100"/>
          <w:sz w:val="48"/>
        </w:rPr>
        <w:t>济宁市</w:t>
      </w:r>
      <w:r>
        <w:rPr>
          <w:rFonts w:ascii="黑体" w:eastAsia="黑体" w:hAnsi="黑体" w:hint="eastAsia"/>
          <w:b w:val="0"/>
          <w:bCs w:val="0"/>
          <w:w w:val="100"/>
          <w:sz w:val="48"/>
          <w:szCs w:val="48"/>
        </w:rPr>
        <w:t>地方标准</w:t>
      </w:r>
    </w:p>
    <w:bookmarkEnd w:id="0"/>
    <w:p w:rsidR="00DB4A27" w:rsidRDefault="00B4566A">
      <w:pPr>
        <w:pStyle w:val="afffffffffc"/>
        <w:framePr w:wrap="around"/>
      </w:pPr>
      <w:r>
        <w:t>DB</w:t>
      </w:r>
      <w:r>
        <w:rPr>
          <w:sz w:val="15"/>
          <w:szCs w:val="15"/>
        </w:rPr>
        <w:t xml:space="preserve"> </w:t>
      </w:r>
      <w:r>
        <w:fldChar w:fldCharType="begin">
          <w:ffData>
            <w:name w:val="文字1"/>
            <w:enabled/>
            <w:calcOnExit w:val="0"/>
            <w:textInput>
              <w:default w:val="XX"/>
            </w:textInput>
          </w:ffData>
        </w:fldChar>
      </w:r>
      <w:bookmarkStart w:id="2" w:name="文字1"/>
      <w:r>
        <w:instrText xml:space="preserve"> FORMTEXT </w:instrText>
      </w:r>
      <w:r>
        <w:fldChar w:fldCharType="separate"/>
      </w:r>
      <w:r>
        <w:rPr>
          <w:rFonts w:hint="eastAsia"/>
        </w:rPr>
        <w:t>3708/T</w:t>
      </w:r>
      <w:r>
        <w:fldChar w:fldCharType="end"/>
      </w:r>
      <w:bookmarkEnd w:id="2"/>
      <w:r>
        <w:t xml:space="preserve"> </w:t>
      </w:r>
      <w:r>
        <w:fldChar w:fldCharType="begin">
          <w:ffData>
            <w:name w:val="NSTD_CODE_F"/>
            <w:enabled/>
            <w:calcOnExit w:val="0"/>
            <w:textInput>
              <w:default w:val="XXXXX"/>
            </w:textInput>
          </w:ffData>
        </w:fldChar>
      </w:r>
      <w:bookmarkStart w:id="3" w:name="NSTD_CODE_F"/>
      <w:r>
        <w:instrText xml:space="preserve"> FORMTEXT </w:instrText>
      </w:r>
      <w:r>
        <w:fldChar w:fldCharType="separate"/>
      </w:r>
      <w:r>
        <w:t>XXXXX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rsidR="00DB4A27" w:rsidRDefault="00B4566A">
      <w:pPr>
        <w:pStyle w:val="afffffffffd"/>
        <w:framePr w:wrap="around"/>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p w:rsidR="00DB4A27" w:rsidRDefault="00B4566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DB4A27" w:rsidRDefault="00DB4A27">
      <w:pPr>
        <w:pStyle w:val="affffa"/>
        <w:framePr w:w="9639" w:h="6976" w:hRule="exact" w:hSpace="0" w:vSpace="0" w:wrap="around" w:hAnchor="page" w:y="6408"/>
        <w:jc w:val="center"/>
        <w:rPr>
          <w:rFonts w:ascii="黑体" w:eastAsia="黑体" w:hAnsi="黑体"/>
          <w:b w:val="0"/>
          <w:bCs w:val="0"/>
          <w:w w:val="100"/>
        </w:rPr>
      </w:pPr>
    </w:p>
    <w:p w:rsidR="00DB4A27" w:rsidRDefault="00B4566A">
      <w:pPr>
        <w:pStyle w:val="afffffffffe"/>
        <w:framePr w:h="6974" w:hRule="exact" w:wrap="around" w:x="1419" w:anchorLock="1"/>
      </w:pPr>
      <w:r>
        <w:rPr>
          <w:rFonts w:hint="eastAsia"/>
        </w:rPr>
        <w:t>希望小屋建设与服务规范</w:t>
      </w:r>
    </w:p>
    <w:p w:rsidR="00DB4A27" w:rsidRDefault="00DB4A27">
      <w:pPr>
        <w:framePr w:w="9639" w:h="6974" w:hRule="exact" w:wrap="around" w:vAnchor="page" w:hAnchor="page" w:x="1419" w:y="6408" w:anchorLock="1"/>
        <w:ind w:left="-1418"/>
      </w:pPr>
    </w:p>
    <w:p w:rsidR="00DB4A27" w:rsidRDefault="00B4566A">
      <w:pPr>
        <w:pStyle w:val="afffffff2"/>
        <w:framePr w:w="9639" w:h="6974" w:hRule="exact" w:wrap="around" w:vAnchor="page" w:hAnchor="page" w:x="1419" w:y="6408" w:anchorLock="1"/>
        <w:textAlignment w:val="bottom"/>
        <w:rPr>
          <w:rFonts w:eastAsia="黑体"/>
          <w:szCs w:val="28"/>
        </w:rPr>
      </w:pPr>
      <w:r>
        <w:rPr>
          <w:rFonts w:eastAsia="黑体"/>
          <w:szCs w:val="28"/>
        </w:rPr>
        <w:t xml:space="preserve">Construction </w:t>
      </w:r>
      <w:r>
        <w:rPr>
          <w:rFonts w:eastAsia="黑体" w:hint="eastAsia"/>
          <w:szCs w:val="28"/>
        </w:rPr>
        <w:t>a</w:t>
      </w:r>
      <w:r>
        <w:rPr>
          <w:rFonts w:eastAsia="黑体"/>
          <w:szCs w:val="28"/>
        </w:rPr>
        <w:t>nd service specifications for</w:t>
      </w:r>
      <w:r>
        <w:rPr>
          <w:rFonts w:eastAsia="黑体" w:hint="eastAsia"/>
          <w:szCs w:val="28"/>
        </w:rPr>
        <w:t xml:space="preserve"> hope </w:t>
      </w:r>
      <w:r>
        <w:rPr>
          <w:rFonts w:eastAsia="黑体"/>
          <w:szCs w:val="28"/>
        </w:rPr>
        <w:t>house</w:t>
      </w:r>
    </w:p>
    <w:p w:rsidR="00DB4A27" w:rsidRDefault="00DB4A27">
      <w:pPr>
        <w:framePr w:w="9639" w:h="6974" w:hRule="exact" w:wrap="around" w:vAnchor="page" w:hAnchor="page" w:x="1419" w:y="6408" w:anchorLock="1"/>
        <w:spacing w:line="760" w:lineRule="exact"/>
        <w:ind w:left="-1418"/>
      </w:pPr>
    </w:p>
    <w:p w:rsidR="00DB4A27" w:rsidRDefault="00B4566A">
      <w:pPr>
        <w:pStyle w:val="afffffff2"/>
        <w:framePr w:w="9639" w:h="6974" w:hRule="exact" w:wrap="around" w:vAnchor="page" w:hAnchor="page" w:x="1419" w:y="6408" w:anchorLock="1"/>
        <w:spacing w:before="120" w:after="12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6" w:name="下拉1"/>
      <w:r>
        <w:rPr>
          <w:sz w:val="24"/>
          <w:szCs w:val="28"/>
        </w:rPr>
        <w:instrText xml:space="preserve"> FORMDROPDOWN </w:instrText>
      </w:r>
      <w:r>
        <w:rPr>
          <w:sz w:val="24"/>
          <w:szCs w:val="28"/>
        </w:rPr>
      </w:r>
      <w:r>
        <w:rPr>
          <w:sz w:val="24"/>
          <w:szCs w:val="28"/>
        </w:rPr>
        <w:fldChar w:fldCharType="end"/>
      </w:r>
      <w:bookmarkEnd w:id="6"/>
    </w:p>
    <w:p w:rsidR="00DB4A27" w:rsidRDefault="00B4566A">
      <w:pPr>
        <w:pStyle w:val="afffffff2"/>
        <w:framePr w:w="9639" w:h="6974" w:hRule="exact" w:wrap="around" w:vAnchor="page" w:hAnchor="page" w:x="1419" w:y="6408" w:anchorLock="1"/>
        <w:spacing w:before="120" w:after="120" w:line="240" w:lineRule="atLeast"/>
        <w:textAlignment w:val="bottom"/>
        <w:rPr>
          <w:sz w:val="21"/>
          <w:szCs w:val="28"/>
        </w:rPr>
      </w:pPr>
      <w:r>
        <w:rPr>
          <w:sz w:val="21"/>
          <w:szCs w:val="28"/>
        </w:rPr>
        <w:t>2023.4.13</w:t>
      </w:r>
    </w:p>
    <w:p w:rsidR="00DB4A27" w:rsidRDefault="00B4566A">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Pr>
          <w:b/>
          <w:sz w:val="21"/>
          <w:szCs w:val="28"/>
        </w:rPr>
      </w:r>
      <w:r>
        <w:rPr>
          <w:b/>
          <w:sz w:val="21"/>
          <w:szCs w:val="28"/>
        </w:rPr>
        <w:fldChar w:fldCharType="end"/>
      </w:r>
      <w:bookmarkEnd w:id="7"/>
    </w:p>
    <w:p w:rsidR="00DB4A27" w:rsidRDefault="00DB4A27">
      <w:pPr>
        <w:pStyle w:val="afffffff2"/>
        <w:framePr w:w="9639" w:h="6974" w:hRule="exact" w:wrap="around" w:vAnchor="page" w:hAnchor="page" w:x="1419" w:y="6408" w:anchorLock="1"/>
        <w:textAlignment w:val="bottom"/>
        <w:rPr>
          <w:rFonts w:eastAsia="黑体"/>
          <w:szCs w:val="28"/>
        </w:rPr>
      </w:pPr>
    </w:p>
    <w:p w:rsidR="00DB4A27" w:rsidRDefault="00DB4A27">
      <w:pPr>
        <w:pStyle w:val="afffffff2"/>
        <w:framePr w:w="9639" w:h="6974" w:hRule="exact" w:wrap="around" w:vAnchor="page" w:hAnchor="page" w:x="1419" w:y="6408" w:anchorLock="1"/>
        <w:spacing w:before="440" w:after="160"/>
        <w:textAlignment w:val="bottom"/>
        <w:rPr>
          <w:sz w:val="24"/>
          <w:szCs w:val="28"/>
        </w:rPr>
      </w:pPr>
    </w:p>
    <w:p w:rsidR="00DB4A27" w:rsidRDefault="00DB4A27">
      <w:pPr>
        <w:pStyle w:val="afffffff2"/>
        <w:framePr w:w="9639" w:h="6974" w:hRule="exact" w:wrap="around" w:vAnchor="page" w:hAnchor="page" w:x="1419" w:y="6408" w:anchorLock="1"/>
        <w:spacing w:before="180" w:line="240" w:lineRule="atLeast"/>
        <w:textAlignment w:val="bottom"/>
        <w:rPr>
          <w:sz w:val="21"/>
          <w:szCs w:val="28"/>
        </w:rPr>
      </w:pPr>
    </w:p>
    <w:p w:rsidR="00DB4A27" w:rsidRDefault="00DB4A27">
      <w:pPr>
        <w:pStyle w:val="afffffff2"/>
        <w:framePr w:w="9639" w:h="6974" w:hRule="exact" w:wrap="around" w:vAnchor="page" w:hAnchor="page" w:x="1419" w:y="6408" w:anchorLock="1"/>
        <w:spacing w:beforeLines="300" w:before="720" w:afterLines="30" w:after="72" w:line="240" w:lineRule="auto"/>
        <w:textAlignment w:val="bottom"/>
        <w:rPr>
          <w:b/>
          <w:sz w:val="21"/>
          <w:szCs w:val="28"/>
        </w:rPr>
      </w:pPr>
    </w:p>
    <w:p w:rsidR="00DB4A27" w:rsidRDefault="00B4566A">
      <w:pPr>
        <w:pStyle w:val="afffffffffa"/>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发布</w:t>
      </w:r>
    </w:p>
    <w:p w:rsidR="00DB4A27" w:rsidRDefault="00B4566A">
      <w:pPr>
        <w:pStyle w:val="afffffffffb"/>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实施</w:t>
      </w:r>
    </w:p>
    <w:p w:rsidR="00DB4A27" w:rsidRDefault="00B4566A">
      <w:pPr>
        <w:pStyle w:val="affffffff2"/>
        <w:framePr w:h="584" w:hRule="exact" w:hSpace="181" w:vSpace="181" w:wrap="around" w:y="15027"/>
        <w:rPr>
          <w:rFonts w:hAnsi="黑体"/>
        </w:rPr>
      </w:pPr>
      <w:r>
        <w:rPr>
          <w:rFonts w:hAnsi="黑体" w:hint="eastAsia"/>
          <w:w w:val="100"/>
          <w:sz w:val="28"/>
        </w:rPr>
        <w:t>济宁市市场监督管理局</w:t>
      </w:r>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DB4A27" w:rsidRDefault="00B4566A">
      <w:pPr>
        <w:rPr>
          <w:rFonts w:ascii="宋体" w:hAnsi="宋体"/>
          <w:sz w:val="28"/>
          <w:szCs w:val="28"/>
        </w:rPr>
        <w:sectPr w:rsidR="00DB4A27" w:rsidSect="003002E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3002E0" w:rsidRDefault="003002E0" w:rsidP="003002E0">
      <w:pPr>
        <w:pStyle w:val="affffff4"/>
        <w:spacing w:after="468"/>
        <w:rPr>
          <w:rFonts w:hint="eastAsia"/>
        </w:rPr>
      </w:pPr>
      <w:bookmarkStart w:id="14" w:name="_Toc60315722"/>
      <w:bookmarkStart w:id="15" w:name="_Toc60315928"/>
      <w:bookmarkStart w:id="16" w:name="_Toc60315734"/>
      <w:bookmarkStart w:id="17" w:name="_Toc60139846"/>
      <w:bookmarkStart w:id="18" w:name="_Toc132275518"/>
      <w:bookmarkStart w:id="19" w:name="_Toc156310329"/>
      <w:bookmarkStart w:id="20" w:name="BookMark1"/>
      <w:r w:rsidRPr="003002E0">
        <w:rPr>
          <w:rFonts w:hint="eastAsia"/>
          <w:spacing w:val="320"/>
        </w:rPr>
        <w:lastRenderedPageBreak/>
        <w:t>目</w:t>
      </w:r>
      <w:r>
        <w:rPr>
          <w:rFonts w:hint="eastAsia"/>
        </w:rPr>
        <w:t>次</w:t>
      </w:r>
    </w:p>
    <w:p w:rsidR="003002E0" w:rsidRPr="003002E0" w:rsidRDefault="003002E0">
      <w:pPr>
        <w:pStyle w:val="10"/>
        <w:tabs>
          <w:tab w:val="right" w:leader="dot" w:pos="9344"/>
        </w:tabs>
        <w:rPr>
          <w:rFonts w:asciiTheme="minorHAnsi" w:eastAsiaTheme="minorEastAsia" w:hAnsiTheme="minorHAnsi" w:cstheme="minorBidi"/>
          <w:noProof/>
          <w:szCs w:val="22"/>
        </w:rPr>
      </w:pPr>
      <w:r w:rsidRPr="003002E0">
        <w:fldChar w:fldCharType="begin"/>
      </w:r>
      <w:r w:rsidRPr="003002E0">
        <w:instrText xml:space="preserve"> TOC \o "1-1" \h </w:instrText>
      </w:r>
      <w:r w:rsidRPr="003002E0">
        <w:fldChar w:fldCharType="separate"/>
      </w:r>
      <w:hyperlink w:anchor="_Toc160522345" w:history="1">
        <w:r w:rsidRPr="003002E0">
          <w:rPr>
            <w:rStyle w:val="affff6"/>
            <w:rFonts w:hint="eastAsia"/>
            <w:noProof/>
          </w:rPr>
          <w:t>前言</w:t>
        </w:r>
        <w:r w:rsidRPr="003002E0">
          <w:rPr>
            <w:noProof/>
          </w:rPr>
          <w:tab/>
        </w:r>
        <w:r w:rsidRPr="003002E0">
          <w:rPr>
            <w:noProof/>
          </w:rPr>
          <w:fldChar w:fldCharType="begin"/>
        </w:r>
        <w:r w:rsidRPr="003002E0">
          <w:rPr>
            <w:noProof/>
          </w:rPr>
          <w:instrText xml:space="preserve"> PAGEREF _Toc160522345 \h </w:instrText>
        </w:r>
        <w:r w:rsidRPr="003002E0">
          <w:rPr>
            <w:noProof/>
          </w:rPr>
        </w:r>
        <w:r w:rsidRPr="003002E0">
          <w:rPr>
            <w:noProof/>
          </w:rPr>
          <w:fldChar w:fldCharType="separate"/>
        </w:r>
        <w:r w:rsidRPr="003002E0">
          <w:rPr>
            <w:noProof/>
          </w:rPr>
          <w:t>II</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46" w:history="1">
        <w:r w:rsidRPr="003002E0">
          <w:rPr>
            <w:rStyle w:val="affff6"/>
            <w:rFonts w:hint="eastAsia"/>
            <w:noProof/>
          </w:rPr>
          <w:t>引言</w:t>
        </w:r>
        <w:r w:rsidRPr="003002E0">
          <w:rPr>
            <w:noProof/>
          </w:rPr>
          <w:tab/>
        </w:r>
        <w:r w:rsidRPr="003002E0">
          <w:rPr>
            <w:noProof/>
          </w:rPr>
          <w:fldChar w:fldCharType="begin"/>
        </w:r>
        <w:r w:rsidRPr="003002E0">
          <w:rPr>
            <w:noProof/>
          </w:rPr>
          <w:instrText xml:space="preserve"> PAGEREF _Toc160522346 \h </w:instrText>
        </w:r>
        <w:r w:rsidRPr="003002E0">
          <w:rPr>
            <w:noProof/>
          </w:rPr>
        </w:r>
        <w:r w:rsidRPr="003002E0">
          <w:rPr>
            <w:noProof/>
          </w:rPr>
          <w:fldChar w:fldCharType="separate"/>
        </w:r>
        <w:r w:rsidRPr="003002E0">
          <w:rPr>
            <w:noProof/>
          </w:rPr>
          <w:t>III</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47" w:history="1">
        <w:r w:rsidRPr="003002E0">
          <w:rPr>
            <w:rStyle w:val="affff6"/>
            <w:noProof/>
          </w:rPr>
          <w:t>1</w:t>
        </w:r>
        <w:r>
          <w:rPr>
            <w:rStyle w:val="affff6"/>
            <w:noProof/>
          </w:rPr>
          <w:t xml:space="preserve"> </w:t>
        </w:r>
        <w:r w:rsidRPr="003002E0">
          <w:rPr>
            <w:rStyle w:val="affff6"/>
            <w:rFonts w:hint="eastAsia"/>
            <w:noProof/>
          </w:rPr>
          <w:t xml:space="preserve"> 范围</w:t>
        </w:r>
        <w:r w:rsidRPr="003002E0">
          <w:rPr>
            <w:noProof/>
          </w:rPr>
          <w:tab/>
        </w:r>
        <w:r w:rsidRPr="003002E0">
          <w:rPr>
            <w:noProof/>
          </w:rPr>
          <w:fldChar w:fldCharType="begin"/>
        </w:r>
        <w:r w:rsidRPr="003002E0">
          <w:rPr>
            <w:noProof/>
          </w:rPr>
          <w:instrText xml:space="preserve"> PAGEREF _Toc160522347 \h </w:instrText>
        </w:r>
        <w:r w:rsidRPr="003002E0">
          <w:rPr>
            <w:noProof/>
          </w:rPr>
        </w:r>
        <w:r w:rsidRPr="003002E0">
          <w:rPr>
            <w:noProof/>
          </w:rPr>
          <w:fldChar w:fldCharType="separate"/>
        </w:r>
        <w:r w:rsidRPr="003002E0">
          <w:rPr>
            <w:noProof/>
          </w:rPr>
          <w:t>1</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48" w:history="1">
        <w:r w:rsidRPr="003002E0">
          <w:rPr>
            <w:rStyle w:val="affff6"/>
            <w:noProof/>
          </w:rPr>
          <w:t>2</w:t>
        </w:r>
        <w:r>
          <w:rPr>
            <w:rStyle w:val="affff6"/>
            <w:noProof/>
          </w:rPr>
          <w:t xml:space="preserve"> </w:t>
        </w:r>
        <w:r w:rsidRPr="003002E0">
          <w:rPr>
            <w:rStyle w:val="affff6"/>
            <w:rFonts w:hint="eastAsia"/>
            <w:noProof/>
          </w:rPr>
          <w:t xml:space="preserve"> 规范性引用文件</w:t>
        </w:r>
        <w:r w:rsidRPr="003002E0">
          <w:rPr>
            <w:noProof/>
          </w:rPr>
          <w:tab/>
        </w:r>
        <w:r w:rsidRPr="003002E0">
          <w:rPr>
            <w:noProof/>
          </w:rPr>
          <w:fldChar w:fldCharType="begin"/>
        </w:r>
        <w:r w:rsidRPr="003002E0">
          <w:rPr>
            <w:noProof/>
          </w:rPr>
          <w:instrText xml:space="preserve"> PAGEREF _Toc160522348 \h </w:instrText>
        </w:r>
        <w:r w:rsidRPr="003002E0">
          <w:rPr>
            <w:noProof/>
          </w:rPr>
        </w:r>
        <w:r w:rsidRPr="003002E0">
          <w:rPr>
            <w:noProof/>
          </w:rPr>
          <w:fldChar w:fldCharType="separate"/>
        </w:r>
        <w:r w:rsidRPr="003002E0">
          <w:rPr>
            <w:noProof/>
          </w:rPr>
          <w:t>1</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49" w:history="1">
        <w:r w:rsidRPr="003002E0">
          <w:rPr>
            <w:rStyle w:val="affff6"/>
            <w:noProof/>
          </w:rPr>
          <w:t>3</w:t>
        </w:r>
        <w:r>
          <w:rPr>
            <w:rStyle w:val="affff6"/>
            <w:noProof/>
          </w:rPr>
          <w:t xml:space="preserve"> </w:t>
        </w:r>
        <w:r w:rsidRPr="003002E0">
          <w:rPr>
            <w:rStyle w:val="affff6"/>
            <w:rFonts w:hint="eastAsia"/>
            <w:noProof/>
          </w:rPr>
          <w:t xml:space="preserve"> 术语和定义</w:t>
        </w:r>
        <w:r w:rsidRPr="003002E0">
          <w:rPr>
            <w:noProof/>
          </w:rPr>
          <w:tab/>
        </w:r>
        <w:r w:rsidRPr="003002E0">
          <w:rPr>
            <w:noProof/>
          </w:rPr>
          <w:fldChar w:fldCharType="begin"/>
        </w:r>
        <w:r w:rsidRPr="003002E0">
          <w:rPr>
            <w:noProof/>
          </w:rPr>
          <w:instrText xml:space="preserve"> PAGEREF _Toc160522349 \h </w:instrText>
        </w:r>
        <w:r w:rsidRPr="003002E0">
          <w:rPr>
            <w:noProof/>
          </w:rPr>
        </w:r>
        <w:r w:rsidRPr="003002E0">
          <w:rPr>
            <w:noProof/>
          </w:rPr>
          <w:fldChar w:fldCharType="separate"/>
        </w:r>
        <w:r w:rsidRPr="003002E0">
          <w:rPr>
            <w:noProof/>
          </w:rPr>
          <w:t>1</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52" w:history="1">
        <w:r w:rsidRPr="003002E0">
          <w:rPr>
            <w:rStyle w:val="affff6"/>
            <w:noProof/>
          </w:rPr>
          <w:t>4</w:t>
        </w:r>
        <w:r>
          <w:rPr>
            <w:rStyle w:val="affff6"/>
            <w:noProof/>
          </w:rPr>
          <w:t xml:space="preserve"> </w:t>
        </w:r>
        <w:r w:rsidRPr="003002E0">
          <w:rPr>
            <w:rStyle w:val="affff6"/>
            <w:rFonts w:hint="eastAsia"/>
            <w:noProof/>
          </w:rPr>
          <w:t xml:space="preserve"> 基本要求</w:t>
        </w:r>
        <w:r w:rsidRPr="003002E0">
          <w:rPr>
            <w:noProof/>
          </w:rPr>
          <w:tab/>
        </w:r>
        <w:r w:rsidRPr="003002E0">
          <w:rPr>
            <w:noProof/>
          </w:rPr>
          <w:fldChar w:fldCharType="begin"/>
        </w:r>
        <w:r w:rsidRPr="003002E0">
          <w:rPr>
            <w:noProof/>
          </w:rPr>
          <w:instrText xml:space="preserve"> PAGEREF _Toc160522352 \h </w:instrText>
        </w:r>
        <w:r w:rsidRPr="003002E0">
          <w:rPr>
            <w:noProof/>
          </w:rPr>
        </w:r>
        <w:r w:rsidRPr="003002E0">
          <w:rPr>
            <w:noProof/>
          </w:rPr>
          <w:fldChar w:fldCharType="separate"/>
        </w:r>
        <w:r w:rsidRPr="003002E0">
          <w:rPr>
            <w:noProof/>
          </w:rPr>
          <w:t>1</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53" w:history="1">
        <w:r w:rsidRPr="003002E0">
          <w:rPr>
            <w:rStyle w:val="affff6"/>
            <w:noProof/>
          </w:rPr>
          <w:t>5</w:t>
        </w:r>
        <w:r>
          <w:rPr>
            <w:rStyle w:val="affff6"/>
            <w:noProof/>
          </w:rPr>
          <w:t xml:space="preserve"> </w:t>
        </w:r>
        <w:r w:rsidRPr="003002E0">
          <w:rPr>
            <w:rStyle w:val="affff6"/>
            <w:rFonts w:hint="eastAsia"/>
            <w:noProof/>
          </w:rPr>
          <w:t xml:space="preserve"> 服务对象</w:t>
        </w:r>
        <w:r w:rsidRPr="003002E0">
          <w:rPr>
            <w:noProof/>
          </w:rPr>
          <w:tab/>
        </w:r>
        <w:r w:rsidRPr="003002E0">
          <w:rPr>
            <w:noProof/>
          </w:rPr>
          <w:fldChar w:fldCharType="begin"/>
        </w:r>
        <w:r w:rsidRPr="003002E0">
          <w:rPr>
            <w:noProof/>
          </w:rPr>
          <w:instrText xml:space="preserve"> PAGEREF _Toc160522353 \h </w:instrText>
        </w:r>
        <w:r w:rsidRPr="003002E0">
          <w:rPr>
            <w:noProof/>
          </w:rPr>
        </w:r>
        <w:r w:rsidRPr="003002E0">
          <w:rPr>
            <w:noProof/>
          </w:rPr>
          <w:fldChar w:fldCharType="separate"/>
        </w:r>
        <w:r w:rsidRPr="003002E0">
          <w:rPr>
            <w:noProof/>
          </w:rPr>
          <w:t>2</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54" w:history="1">
        <w:r w:rsidRPr="003002E0">
          <w:rPr>
            <w:rStyle w:val="affff6"/>
            <w:noProof/>
          </w:rPr>
          <w:t>6</w:t>
        </w:r>
        <w:r>
          <w:rPr>
            <w:rStyle w:val="affff6"/>
            <w:noProof/>
          </w:rPr>
          <w:t xml:space="preserve"> </w:t>
        </w:r>
        <w:r w:rsidRPr="003002E0">
          <w:rPr>
            <w:rStyle w:val="affff6"/>
            <w:rFonts w:hint="eastAsia"/>
            <w:noProof/>
          </w:rPr>
          <w:t xml:space="preserve"> 服务内容</w:t>
        </w:r>
        <w:r w:rsidRPr="003002E0">
          <w:rPr>
            <w:noProof/>
          </w:rPr>
          <w:tab/>
        </w:r>
        <w:r w:rsidRPr="003002E0">
          <w:rPr>
            <w:noProof/>
          </w:rPr>
          <w:fldChar w:fldCharType="begin"/>
        </w:r>
        <w:r w:rsidRPr="003002E0">
          <w:rPr>
            <w:noProof/>
          </w:rPr>
          <w:instrText xml:space="preserve"> PAGEREF _Toc160522354 \h </w:instrText>
        </w:r>
        <w:r w:rsidRPr="003002E0">
          <w:rPr>
            <w:noProof/>
          </w:rPr>
        </w:r>
        <w:r w:rsidRPr="003002E0">
          <w:rPr>
            <w:noProof/>
          </w:rPr>
          <w:fldChar w:fldCharType="separate"/>
        </w:r>
        <w:r w:rsidRPr="003002E0">
          <w:rPr>
            <w:noProof/>
          </w:rPr>
          <w:t>2</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55" w:history="1">
        <w:r w:rsidRPr="003002E0">
          <w:rPr>
            <w:rStyle w:val="affff6"/>
            <w:noProof/>
          </w:rPr>
          <w:t>7</w:t>
        </w:r>
        <w:r>
          <w:rPr>
            <w:rStyle w:val="affff6"/>
            <w:noProof/>
          </w:rPr>
          <w:t xml:space="preserve"> </w:t>
        </w:r>
        <w:r w:rsidRPr="003002E0">
          <w:rPr>
            <w:rStyle w:val="affff6"/>
            <w:rFonts w:hint="eastAsia"/>
            <w:noProof/>
          </w:rPr>
          <w:t xml:space="preserve"> 服务流程及要求</w:t>
        </w:r>
        <w:r w:rsidRPr="003002E0">
          <w:rPr>
            <w:noProof/>
          </w:rPr>
          <w:tab/>
        </w:r>
        <w:r w:rsidRPr="003002E0">
          <w:rPr>
            <w:noProof/>
          </w:rPr>
          <w:fldChar w:fldCharType="begin"/>
        </w:r>
        <w:r w:rsidRPr="003002E0">
          <w:rPr>
            <w:noProof/>
          </w:rPr>
          <w:instrText xml:space="preserve"> PAGEREF _Toc160522355 \h </w:instrText>
        </w:r>
        <w:r w:rsidRPr="003002E0">
          <w:rPr>
            <w:noProof/>
          </w:rPr>
        </w:r>
        <w:r w:rsidRPr="003002E0">
          <w:rPr>
            <w:noProof/>
          </w:rPr>
          <w:fldChar w:fldCharType="separate"/>
        </w:r>
        <w:r w:rsidRPr="003002E0">
          <w:rPr>
            <w:noProof/>
          </w:rPr>
          <w:t>2</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56" w:history="1">
        <w:r w:rsidRPr="003002E0">
          <w:rPr>
            <w:rStyle w:val="affff6"/>
            <w:noProof/>
          </w:rPr>
          <w:t>8</w:t>
        </w:r>
        <w:r>
          <w:rPr>
            <w:rStyle w:val="affff6"/>
            <w:noProof/>
          </w:rPr>
          <w:t xml:space="preserve"> </w:t>
        </w:r>
        <w:r w:rsidRPr="003002E0">
          <w:rPr>
            <w:rStyle w:val="affff6"/>
            <w:rFonts w:hint="eastAsia"/>
            <w:noProof/>
          </w:rPr>
          <w:t xml:space="preserve"> 评价改进</w:t>
        </w:r>
        <w:r w:rsidRPr="003002E0">
          <w:rPr>
            <w:noProof/>
          </w:rPr>
          <w:tab/>
        </w:r>
        <w:r w:rsidRPr="003002E0">
          <w:rPr>
            <w:noProof/>
          </w:rPr>
          <w:fldChar w:fldCharType="begin"/>
        </w:r>
        <w:r w:rsidRPr="003002E0">
          <w:rPr>
            <w:noProof/>
          </w:rPr>
          <w:instrText xml:space="preserve"> PAGEREF _Toc160522356 \h </w:instrText>
        </w:r>
        <w:r w:rsidRPr="003002E0">
          <w:rPr>
            <w:noProof/>
          </w:rPr>
        </w:r>
        <w:r w:rsidRPr="003002E0">
          <w:rPr>
            <w:noProof/>
          </w:rPr>
          <w:fldChar w:fldCharType="separate"/>
        </w:r>
        <w:r w:rsidRPr="003002E0">
          <w:rPr>
            <w:noProof/>
          </w:rPr>
          <w:t>4</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57" w:history="1">
        <w:r w:rsidRPr="003002E0">
          <w:rPr>
            <w:rStyle w:val="affff6"/>
            <w:rFonts w:hint="eastAsia"/>
            <w:noProof/>
          </w:rPr>
          <w:t>附录</w:t>
        </w:r>
        <w:r>
          <w:rPr>
            <w:rStyle w:val="affff6"/>
            <w:rFonts w:hint="eastAsia"/>
            <w:noProof/>
          </w:rPr>
          <w:t>A</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儿童保护承诺书</w:t>
        </w:r>
        <w:r w:rsidRPr="003002E0">
          <w:rPr>
            <w:noProof/>
          </w:rPr>
          <w:tab/>
        </w:r>
        <w:r w:rsidRPr="003002E0">
          <w:rPr>
            <w:noProof/>
          </w:rPr>
          <w:fldChar w:fldCharType="begin"/>
        </w:r>
        <w:r w:rsidRPr="003002E0">
          <w:rPr>
            <w:noProof/>
          </w:rPr>
          <w:instrText xml:space="preserve"> PAGEREF _Toc160522357 \h </w:instrText>
        </w:r>
        <w:r w:rsidRPr="003002E0">
          <w:rPr>
            <w:noProof/>
          </w:rPr>
        </w:r>
        <w:r w:rsidRPr="003002E0">
          <w:rPr>
            <w:noProof/>
          </w:rPr>
          <w:fldChar w:fldCharType="separate"/>
        </w:r>
        <w:r w:rsidRPr="003002E0">
          <w:rPr>
            <w:noProof/>
          </w:rPr>
          <w:t>6</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58" w:history="1">
        <w:r w:rsidRPr="003002E0">
          <w:rPr>
            <w:rStyle w:val="affff6"/>
            <w:rFonts w:hint="eastAsia"/>
            <w:noProof/>
          </w:rPr>
          <w:t>附录</w:t>
        </w:r>
        <w:r>
          <w:rPr>
            <w:rStyle w:val="affff6"/>
            <w:rFonts w:hint="eastAsia"/>
            <w:noProof/>
          </w:rPr>
          <w:t>B</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项目保密协议</w:t>
        </w:r>
        <w:r w:rsidRPr="003002E0">
          <w:rPr>
            <w:noProof/>
          </w:rPr>
          <w:tab/>
        </w:r>
        <w:r w:rsidRPr="003002E0">
          <w:rPr>
            <w:noProof/>
          </w:rPr>
          <w:fldChar w:fldCharType="begin"/>
        </w:r>
        <w:r w:rsidRPr="003002E0">
          <w:rPr>
            <w:noProof/>
          </w:rPr>
          <w:instrText xml:space="preserve"> PAGEREF _Toc160522358 \h </w:instrText>
        </w:r>
        <w:r w:rsidRPr="003002E0">
          <w:rPr>
            <w:noProof/>
          </w:rPr>
        </w:r>
        <w:r w:rsidRPr="003002E0">
          <w:rPr>
            <w:noProof/>
          </w:rPr>
          <w:fldChar w:fldCharType="separate"/>
        </w:r>
        <w:r w:rsidRPr="003002E0">
          <w:rPr>
            <w:noProof/>
          </w:rPr>
          <w:t>7</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59" w:history="1">
        <w:r w:rsidRPr="003002E0">
          <w:rPr>
            <w:rStyle w:val="affff6"/>
            <w:rFonts w:hint="eastAsia"/>
            <w:noProof/>
          </w:rPr>
          <w:t>附录</w:t>
        </w:r>
        <w:r>
          <w:rPr>
            <w:rStyle w:val="affff6"/>
            <w:rFonts w:hint="eastAsia"/>
            <w:noProof/>
          </w:rPr>
          <w:t>C</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信息采集免责声明</w:t>
        </w:r>
        <w:r w:rsidRPr="003002E0">
          <w:rPr>
            <w:noProof/>
          </w:rPr>
          <w:tab/>
        </w:r>
        <w:r w:rsidRPr="003002E0">
          <w:rPr>
            <w:noProof/>
          </w:rPr>
          <w:fldChar w:fldCharType="begin"/>
        </w:r>
        <w:r w:rsidRPr="003002E0">
          <w:rPr>
            <w:noProof/>
          </w:rPr>
          <w:instrText xml:space="preserve"> PAGEREF _Toc160522359 \h </w:instrText>
        </w:r>
        <w:r w:rsidRPr="003002E0">
          <w:rPr>
            <w:noProof/>
          </w:rPr>
        </w:r>
        <w:r w:rsidRPr="003002E0">
          <w:rPr>
            <w:noProof/>
          </w:rPr>
          <w:fldChar w:fldCharType="separate"/>
        </w:r>
        <w:r w:rsidRPr="003002E0">
          <w:rPr>
            <w:noProof/>
          </w:rPr>
          <w:t>9</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0" w:history="1">
        <w:r w:rsidRPr="003002E0">
          <w:rPr>
            <w:rStyle w:val="affff6"/>
            <w:rFonts w:hint="eastAsia"/>
            <w:noProof/>
          </w:rPr>
          <w:t>附录</w:t>
        </w:r>
        <w:r>
          <w:rPr>
            <w:rStyle w:val="affff6"/>
            <w:rFonts w:hint="eastAsia"/>
            <w:noProof/>
          </w:rPr>
          <w:t>D</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“希望小屋”服务对象信息资料表</w:t>
        </w:r>
        <w:r w:rsidRPr="003002E0">
          <w:rPr>
            <w:noProof/>
          </w:rPr>
          <w:tab/>
        </w:r>
        <w:r w:rsidRPr="003002E0">
          <w:rPr>
            <w:noProof/>
          </w:rPr>
          <w:fldChar w:fldCharType="begin"/>
        </w:r>
        <w:r w:rsidRPr="003002E0">
          <w:rPr>
            <w:noProof/>
          </w:rPr>
          <w:instrText xml:space="preserve"> PAGEREF _Toc160522360 \h </w:instrText>
        </w:r>
        <w:r w:rsidRPr="003002E0">
          <w:rPr>
            <w:noProof/>
          </w:rPr>
        </w:r>
        <w:r w:rsidRPr="003002E0">
          <w:rPr>
            <w:noProof/>
          </w:rPr>
          <w:fldChar w:fldCharType="separate"/>
        </w:r>
        <w:r w:rsidRPr="003002E0">
          <w:rPr>
            <w:noProof/>
          </w:rPr>
          <w:t>10</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1" w:history="1">
        <w:r w:rsidRPr="003002E0">
          <w:rPr>
            <w:rStyle w:val="affff6"/>
            <w:rFonts w:hint="eastAsia"/>
            <w:noProof/>
          </w:rPr>
          <w:t>附录</w:t>
        </w:r>
        <w:r>
          <w:rPr>
            <w:rStyle w:val="affff6"/>
            <w:rFonts w:hint="eastAsia"/>
            <w:noProof/>
          </w:rPr>
          <w:t>E</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“希望小屋”项目采购流程表单</w:t>
        </w:r>
        <w:r w:rsidRPr="003002E0">
          <w:rPr>
            <w:noProof/>
          </w:rPr>
          <w:tab/>
        </w:r>
        <w:r w:rsidRPr="003002E0">
          <w:rPr>
            <w:noProof/>
          </w:rPr>
          <w:fldChar w:fldCharType="begin"/>
        </w:r>
        <w:r w:rsidRPr="003002E0">
          <w:rPr>
            <w:noProof/>
          </w:rPr>
          <w:instrText xml:space="preserve"> PAGEREF _Toc160522361 \h </w:instrText>
        </w:r>
        <w:r w:rsidRPr="003002E0">
          <w:rPr>
            <w:noProof/>
          </w:rPr>
        </w:r>
        <w:r w:rsidRPr="003002E0">
          <w:rPr>
            <w:noProof/>
          </w:rPr>
          <w:fldChar w:fldCharType="separate"/>
        </w:r>
        <w:r w:rsidRPr="003002E0">
          <w:rPr>
            <w:noProof/>
          </w:rPr>
          <w:t>11</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2" w:history="1">
        <w:r w:rsidRPr="003002E0">
          <w:rPr>
            <w:rStyle w:val="affff6"/>
            <w:rFonts w:hint="eastAsia"/>
            <w:noProof/>
          </w:rPr>
          <w:t>附录</w:t>
        </w:r>
        <w:r>
          <w:rPr>
            <w:rStyle w:val="affff6"/>
            <w:rFonts w:hint="eastAsia"/>
            <w:noProof/>
          </w:rPr>
          <w:t>F</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“希望小屋”项目施工方案</w:t>
        </w:r>
        <w:r w:rsidRPr="003002E0">
          <w:rPr>
            <w:noProof/>
          </w:rPr>
          <w:tab/>
        </w:r>
        <w:r w:rsidRPr="003002E0">
          <w:rPr>
            <w:noProof/>
          </w:rPr>
          <w:fldChar w:fldCharType="begin"/>
        </w:r>
        <w:r w:rsidRPr="003002E0">
          <w:rPr>
            <w:noProof/>
          </w:rPr>
          <w:instrText xml:space="preserve"> PAGEREF _Toc160522362 \h </w:instrText>
        </w:r>
        <w:r w:rsidRPr="003002E0">
          <w:rPr>
            <w:noProof/>
          </w:rPr>
        </w:r>
        <w:r w:rsidRPr="003002E0">
          <w:rPr>
            <w:noProof/>
          </w:rPr>
          <w:fldChar w:fldCharType="separate"/>
        </w:r>
        <w:r w:rsidRPr="003002E0">
          <w:rPr>
            <w:noProof/>
          </w:rPr>
          <w:t>16</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3" w:history="1">
        <w:r w:rsidRPr="003002E0">
          <w:rPr>
            <w:rStyle w:val="affff6"/>
            <w:rFonts w:hint="eastAsia"/>
            <w:noProof/>
          </w:rPr>
          <w:t>附录</w:t>
        </w:r>
        <w:r>
          <w:rPr>
            <w:rStyle w:val="affff6"/>
            <w:rFonts w:hint="eastAsia"/>
            <w:noProof/>
          </w:rPr>
          <w:t>G</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“希望小屋”项目施工合作协议</w:t>
        </w:r>
        <w:r w:rsidRPr="003002E0">
          <w:rPr>
            <w:noProof/>
          </w:rPr>
          <w:tab/>
        </w:r>
        <w:r w:rsidRPr="003002E0">
          <w:rPr>
            <w:noProof/>
          </w:rPr>
          <w:fldChar w:fldCharType="begin"/>
        </w:r>
        <w:r w:rsidRPr="003002E0">
          <w:rPr>
            <w:noProof/>
          </w:rPr>
          <w:instrText xml:space="preserve"> PAGEREF _Toc160522363 \h </w:instrText>
        </w:r>
        <w:r w:rsidRPr="003002E0">
          <w:rPr>
            <w:noProof/>
          </w:rPr>
        </w:r>
        <w:r w:rsidRPr="003002E0">
          <w:rPr>
            <w:noProof/>
          </w:rPr>
          <w:fldChar w:fldCharType="separate"/>
        </w:r>
        <w:r w:rsidRPr="003002E0">
          <w:rPr>
            <w:noProof/>
          </w:rPr>
          <w:t>18</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4" w:history="1">
        <w:r w:rsidRPr="003002E0">
          <w:rPr>
            <w:rStyle w:val="affff6"/>
            <w:rFonts w:hint="eastAsia"/>
            <w:noProof/>
          </w:rPr>
          <w:t>附录</w:t>
        </w:r>
        <w:r>
          <w:rPr>
            <w:rStyle w:val="affff6"/>
            <w:rFonts w:hint="eastAsia"/>
            <w:noProof/>
          </w:rPr>
          <w:t>H</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“希望小屋”项目施工合同</w:t>
        </w:r>
        <w:r w:rsidRPr="003002E0">
          <w:rPr>
            <w:noProof/>
          </w:rPr>
          <w:tab/>
        </w:r>
        <w:r w:rsidRPr="003002E0">
          <w:rPr>
            <w:noProof/>
          </w:rPr>
          <w:fldChar w:fldCharType="begin"/>
        </w:r>
        <w:r w:rsidRPr="003002E0">
          <w:rPr>
            <w:noProof/>
          </w:rPr>
          <w:instrText xml:space="preserve"> PAGEREF _Toc160522364 \h </w:instrText>
        </w:r>
        <w:r w:rsidRPr="003002E0">
          <w:rPr>
            <w:noProof/>
          </w:rPr>
        </w:r>
        <w:r w:rsidRPr="003002E0">
          <w:rPr>
            <w:noProof/>
          </w:rPr>
          <w:fldChar w:fldCharType="separate"/>
        </w:r>
        <w:r w:rsidRPr="003002E0">
          <w:rPr>
            <w:noProof/>
          </w:rPr>
          <w:t>20</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5" w:history="1">
        <w:r w:rsidRPr="003002E0">
          <w:rPr>
            <w:rStyle w:val="affff6"/>
            <w:rFonts w:hint="eastAsia"/>
            <w:noProof/>
          </w:rPr>
          <w:t>附录</w:t>
        </w:r>
        <w:r>
          <w:rPr>
            <w:rStyle w:val="affff6"/>
            <w:rFonts w:hint="eastAsia"/>
            <w:noProof/>
          </w:rPr>
          <w:t>I</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“希望小屋”项目家具物资购置清单</w:t>
        </w:r>
        <w:r w:rsidRPr="003002E0">
          <w:rPr>
            <w:noProof/>
          </w:rPr>
          <w:tab/>
        </w:r>
        <w:r w:rsidRPr="003002E0">
          <w:rPr>
            <w:noProof/>
          </w:rPr>
          <w:fldChar w:fldCharType="begin"/>
        </w:r>
        <w:r w:rsidRPr="003002E0">
          <w:rPr>
            <w:noProof/>
          </w:rPr>
          <w:instrText xml:space="preserve"> PAGEREF _Toc160522365 \h </w:instrText>
        </w:r>
        <w:r w:rsidRPr="003002E0">
          <w:rPr>
            <w:noProof/>
          </w:rPr>
        </w:r>
        <w:r w:rsidRPr="003002E0">
          <w:rPr>
            <w:noProof/>
          </w:rPr>
          <w:fldChar w:fldCharType="separate"/>
        </w:r>
        <w:r w:rsidRPr="003002E0">
          <w:rPr>
            <w:noProof/>
          </w:rPr>
          <w:t>23</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6" w:history="1">
        <w:r w:rsidRPr="003002E0">
          <w:rPr>
            <w:rStyle w:val="affff6"/>
            <w:rFonts w:hint="eastAsia"/>
            <w:noProof/>
          </w:rPr>
          <w:t>附录</w:t>
        </w:r>
        <w:r>
          <w:rPr>
            <w:rStyle w:val="affff6"/>
            <w:rFonts w:hint="eastAsia"/>
            <w:noProof/>
          </w:rPr>
          <w:t>J</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“希望小屋”项目施工验收单</w:t>
        </w:r>
        <w:r w:rsidRPr="003002E0">
          <w:rPr>
            <w:noProof/>
          </w:rPr>
          <w:tab/>
        </w:r>
        <w:r w:rsidRPr="003002E0">
          <w:rPr>
            <w:noProof/>
          </w:rPr>
          <w:fldChar w:fldCharType="begin"/>
        </w:r>
        <w:r w:rsidRPr="003002E0">
          <w:rPr>
            <w:noProof/>
          </w:rPr>
          <w:instrText xml:space="preserve"> PAGEREF _Toc160522366 \h </w:instrText>
        </w:r>
        <w:r w:rsidRPr="003002E0">
          <w:rPr>
            <w:noProof/>
          </w:rPr>
        </w:r>
        <w:r w:rsidRPr="003002E0">
          <w:rPr>
            <w:noProof/>
          </w:rPr>
          <w:fldChar w:fldCharType="separate"/>
        </w:r>
        <w:r w:rsidRPr="003002E0">
          <w:rPr>
            <w:noProof/>
          </w:rPr>
          <w:t>25</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7" w:history="1">
        <w:r w:rsidRPr="003002E0">
          <w:rPr>
            <w:rStyle w:val="affff6"/>
            <w:rFonts w:hint="eastAsia"/>
            <w:noProof/>
          </w:rPr>
          <w:t>附录</w:t>
        </w:r>
        <w:r>
          <w:rPr>
            <w:rStyle w:val="affff6"/>
            <w:rFonts w:hint="eastAsia"/>
            <w:noProof/>
          </w:rPr>
          <w:t>K</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“希望小屋”项目回访记录</w:t>
        </w:r>
        <w:r w:rsidRPr="003002E0">
          <w:rPr>
            <w:noProof/>
          </w:rPr>
          <w:tab/>
        </w:r>
        <w:r w:rsidRPr="003002E0">
          <w:rPr>
            <w:noProof/>
          </w:rPr>
          <w:fldChar w:fldCharType="begin"/>
        </w:r>
        <w:r w:rsidRPr="003002E0">
          <w:rPr>
            <w:noProof/>
          </w:rPr>
          <w:instrText xml:space="preserve"> PAGEREF _Toc160522367 \h </w:instrText>
        </w:r>
        <w:r w:rsidRPr="003002E0">
          <w:rPr>
            <w:noProof/>
          </w:rPr>
        </w:r>
        <w:r w:rsidRPr="003002E0">
          <w:rPr>
            <w:noProof/>
          </w:rPr>
          <w:fldChar w:fldCharType="separate"/>
        </w:r>
        <w:r w:rsidRPr="003002E0">
          <w:rPr>
            <w:noProof/>
          </w:rPr>
          <w:t>26</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8" w:history="1">
        <w:r w:rsidRPr="003002E0">
          <w:rPr>
            <w:rStyle w:val="affff6"/>
            <w:rFonts w:hint="eastAsia"/>
            <w:noProof/>
          </w:rPr>
          <w:t>附录</w:t>
        </w:r>
        <w:r>
          <w:rPr>
            <w:rStyle w:val="affff6"/>
            <w:rFonts w:hint="eastAsia"/>
            <w:noProof/>
          </w:rPr>
          <w:t>L</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志愿活动签到表</w:t>
        </w:r>
        <w:r w:rsidRPr="003002E0">
          <w:rPr>
            <w:noProof/>
          </w:rPr>
          <w:tab/>
        </w:r>
        <w:r w:rsidRPr="003002E0">
          <w:rPr>
            <w:noProof/>
          </w:rPr>
          <w:fldChar w:fldCharType="begin"/>
        </w:r>
        <w:r w:rsidRPr="003002E0">
          <w:rPr>
            <w:noProof/>
          </w:rPr>
          <w:instrText xml:space="preserve"> PAGEREF _Toc160522368 \h </w:instrText>
        </w:r>
        <w:r w:rsidRPr="003002E0">
          <w:rPr>
            <w:noProof/>
          </w:rPr>
        </w:r>
        <w:r w:rsidRPr="003002E0">
          <w:rPr>
            <w:noProof/>
          </w:rPr>
          <w:fldChar w:fldCharType="separate"/>
        </w:r>
        <w:r w:rsidRPr="003002E0">
          <w:rPr>
            <w:noProof/>
          </w:rPr>
          <w:t>28</w:t>
        </w:r>
        <w:r w:rsidRPr="003002E0">
          <w:rPr>
            <w:noProof/>
          </w:rPr>
          <w:fldChar w:fldCharType="end"/>
        </w:r>
      </w:hyperlink>
    </w:p>
    <w:p w:rsidR="003002E0" w:rsidRPr="003002E0" w:rsidRDefault="003002E0">
      <w:pPr>
        <w:pStyle w:val="10"/>
        <w:tabs>
          <w:tab w:val="right" w:leader="dot" w:pos="9344"/>
        </w:tabs>
        <w:rPr>
          <w:rFonts w:asciiTheme="minorHAnsi" w:eastAsiaTheme="minorEastAsia" w:hAnsiTheme="minorHAnsi" w:cstheme="minorBidi"/>
          <w:noProof/>
          <w:szCs w:val="22"/>
        </w:rPr>
      </w:pPr>
      <w:hyperlink w:anchor="_Toc160522369" w:history="1">
        <w:r w:rsidRPr="003002E0">
          <w:rPr>
            <w:rStyle w:val="affff6"/>
            <w:rFonts w:hint="eastAsia"/>
            <w:noProof/>
          </w:rPr>
          <w:t>附录</w:t>
        </w:r>
        <w:r>
          <w:rPr>
            <w:rStyle w:val="affff6"/>
            <w:rFonts w:hint="eastAsia"/>
            <w:noProof/>
          </w:rPr>
          <w:t>M</w:t>
        </w:r>
        <w:r w:rsidRPr="003002E0">
          <w:rPr>
            <w:rStyle w:val="affff6"/>
            <w:rFonts w:hint="eastAsia"/>
            <w:noProof/>
          </w:rPr>
          <w:t>（资料性）</w:t>
        </w:r>
        <w:r>
          <w:rPr>
            <w:rStyle w:val="affff6"/>
            <w:noProof/>
          </w:rPr>
          <w:t xml:space="preserve"> </w:t>
        </w:r>
        <w:r w:rsidRPr="003002E0">
          <w:rPr>
            <w:rStyle w:val="affff6"/>
            <w:noProof/>
          </w:rPr>
          <w:t xml:space="preserve"> </w:t>
        </w:r>
        <w:r w:rsidRPr="003002E0">
          <w:rPr>
            <w:rStyle w:val="affff6"/>
            <w:rFonts w:hint="eastAsia"/>
            <w:noProof/>
          </w:rPr>
          <w:t>项目执行流程图</w:t>
        </w:r>
        <w:r w:rsidRPr="003002E0">
          <w:rPr>
            <w:noProof/>
          </w:rPr>
          <w:tab/>
        </w:r>
        <w:r w:rsidRPr="003002E0">
          <w:rPr>
            <w:noProof/>
          </w:rPr>
          <w:fldChar w:fldCharType="begin"/>
        </w:r>
        <w:r w:rsidRPr="003002E0">
          <w:rPr>
            <w:noProof/>
          </w:rPr>
          <w:instrText xml:space="preserve"> PAGEREF _Toc160522369 \h </w:instrText>
        </w:r>
        <w:r w:rsidRPr="003002E0">
          <w:rPr>
            <w:noProof/>
          </w:rPr>
        </w:r>
        <w:r w:rsidRPr="003002E0">
          <w:rPr>
            <w:noProof/>
          </w:rPr>
          <w:fldChar w:fldCharType="separate"/>
        </w:r>
        <w:r w:rsidRPr="003002E0">
          <w:rPr>
            <w:noProof/>
          </w:rPr>
          <w:t>29</w:t>
        </w:r>
        <w:r w:rsidRPr="003002E0">
          <w:rPr>
            <w:noProof/>
          </w:rPr>
          <w:fldChar w:fldCharType="end"/>
        </w:r>
      </w:hyperlink>
    </w:p>
    <w:p w:rsidR="003002E0" w:rsidRPr="003002E0" w:rsidRDefault="003002E0" w:rsidP="003002E0">
      <w:pPr>
        <w:pStyle w:val="affffff4"/>
        <w:spacing w:after="468"/>
        <w:sectPr w:rsidR="003002E0" w:rsidRPr="003002E0" w:rsidSect="003002E0">
          <w:headerReference w:type="even" r:id="rId17"/>
          <w:headerReference w:type="default" r:id="rId18"/>
          <w:footerReference w:type="even" r:id="rId19"/>
          <w:footerReference w:type="default" r:id="rId20"/>
          <w:pgSz w:w="11906" w:h="16838"/>
          <w:pgMar w:top="1871" w:right="1134" w:bottom="1134" w:left="1134" w:header="1418" w:footer="1134" w:gutter="284"/>
          <w:pgNumType w:fmt="upperRoman" w:start="1"/>
          <w:cols w:space="425"/>
          <w:formProt w:val="0"/>
          <w:docGrid w:type="lines" w:linePitch="312"/>
        </w:sectPr>
      </w:pPr>
      <w:r w:rsidRPr="003002E0">
        <w:fldChar w:fldCharType="end"/>
      </w:r>
    </w:p>
    <w:p w:rsidR="00DB4A27" w:rsidRDefault="00B4566A">
      <w:pPr>
        <w:pStyle w:val="a6"/>
        <w:spacing w:after="468"/>
      </w:pPr>
      <w:bookmarkStart w:id="21" w:name="BookMark2"/>
      <w:bookmarkStart w:id="22" w:name="_Toc160522345"/>
      <w:bookmarkEnd w:id="20"/>
      <w:r>
        <w:rPr>
          <w:spacing w:val="320"/>
        </w:rPr>
        <w:lastRenderedPageBreak/>
        <w:t>前</w:t>
      </w:r>
      <w:r>
        <w:t>言</w:t>
      </w:r>
      <w:bookmarkEnd w:id="14"/>
      <w:bookmarkEnd w:id="15"/>
      <w:bookmarkEnd w:id="16"/>
      <w:bookmarkEnd w:id="17"/>
      <w:bookmarkEnd w:id="18"/>
      <w:bookmarkEnd w:id="19"/>
      <w:bookmarkEnd w:id="22"/>
    </w:p>
    <w:p w:rsidR="00DB4A27" w:rsidRDefault="00B4566A">
      <w:pPr>
        <w:pStyle w:val="afffff"/>
        <w:ind w:firstLine="420"/>
      </w:pPr>
      <w:r>
        <w:rPr>
          <w:rFonts w:hint="eastAsia"/>
        </w:rPr>
        <w:t>本文件按照GB/T 1.1—2020《标准化工作导则  第1部分：标准化文件的结构和起草规则》的规定起草。</w:t>
      </w:r>
    </w:p>
    <w:p w:rsidR="00DB4A27" w:rsidRDefault="00B4566A">
      <w:pPr>
        <w:pStyle w:val="afffff"/>
        <w:ind w:firstLine="420"/>
        <w:rPr>
          <w:color w:val="0000FF"/>
        </w:rPr>
      </w:pPr>
      <w:r>
        <w:rPr>
          <w:rFonts w:hint="eastAsia"/>
          <w:color w:val="000000" w:themeColor="text1"/>
        </w:rPr>
        <w:t>请注意本文件的某些内容可能涉及专利。本文件的发布机构不承担识别专利的责任。</w:t>
      </w:r>
    </w:p>
    <w:p w:rsidR="00DB4A27" w:rsidRDefault="00B4566A">
      <w:pPr>
        <w:pStyle w:val="afffff"/>
        <w:ind w:firstLine="420"/>
        <w:rPr>
          <w:rFonts w:hAnsi="宋体"/>
          <w:color w:val="000000"/>
        </w:rPr>
      </w:pPr>
      <w:r>
        <w:rPr>
          <w:rFonts w:hint="eastAsia"/>
        </w:rPr>
        <w:t>本文件由济宁市民政局</w:t>
      </w:r>
      <w:r>
        <w:rPr>
          <w:rFonts w:hAnsi="宋体" w:hint="eastAsia"/>
          <w:color w:val="000000"/>
        </w:rPr>
        <w:t>提出、归口并组织实施。</w:t>
      </w: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sectPr w:rsidR="00DB4A27" w:rsidSect="003002E0">
          <w:headerReference w:type="even" r:id="rId21"/>
          <w:headerReference w:type="default" r:id="rId22"/>
          <w:footerReference w:type="even" r:id="rId23"/>
          <w:footerReference w:type="default" r:id="rId24"/>
          <w:pgSz w:w="11906" w:h="16838"/>
          <w:pgMar w:top="1871" w:right="1134" w:bottom="1134" w:left="1134" w:header="1418" w:footer="1134" w:gutter="284"/>
          <w:pgNumType w:fmt="upperRoman"/>
          <w:cols w:space="425"/>
          <w:formProt w:val="0"/>
          <w:docGrid w:type="lines" w:linePitch="312"/>
        </w:sectPr>
      </w:pPr>
    </w:p>
    <w:p w:rsidR="00DB4A27" w:rsidRDefault="00B4566A">
      <w:pPr>
        <w:pStyle w:val="a6"/>
        <w:spacing w:after="468"/>
      </w:pPr>
      <w:bookmarkStart w:id="23" w:name="_Toc156310330"/>
      <w:bookmarkStart w:id="24" w:name="_Toc132275519"/>
      <w:bookmarkStart w:id="25" w:name="BookMark3"/>
      <w:bookmarkStart w:id="26" w:name="_Toc160522346"/>
      <w:bookmarkEnd w:id="21"/>
      <w:r>
        <w:rPr>
          <w:spacing w:val="320"/>
        </w:rPr>
        <w:lastRenderedPageBreak/>
        <w:t>引</w:t>
      </w:r>
      <w:r>
        <w:t>言</w:t>
      </w:r>
      <w:bookmarkEnd w:id="23"/>
      <w:bookmarkEnd w:id="24"/>
      <w:bookmarkEnd w:id="26"/>
    </w:p>
    <w:p w:rsidR="00DB4A27" w:rsidRDefault="00B4566A">
      <w:pPr>
        <w:pStyle w:val="afffffffffff5"/>
      </w:pPr>
      <w:r>
        <w:rPr>
          <w:rFonts w:hint="eastAsia"/>
        </w:rPr>
        <w:t>为响应习近平总书记就加强农村留守儿童和困境儿童关爱保护的重要指示，2020年起，我市基于泗水微公益</w:t>
      </w:r>
      <w:r w:rsidR="005A73C0">
        <w:rPr>
          <w:rFonts w:hint="eastAsia"/>
        </w:rPr>
        <w:t>服务组织</w:t>
      </w:r>
      <w:r>
        <w:rPr>
          <w:rFonts w:hint="eastAsia"/>
        </w:rPr>
        <w:t>希望小屋的有益实践，在全省率先开展“希望小屋”项目建设。编制本标准，不仅有利于规范小屋的建设流程、提升建设后期的服务质量，更是指导和帮助</w:t>
      </w:r>
      <w:proofErr w:type="gramStart"/>
      <w:r>
        <w:rPr>
          <w:rFonts w:hint="eastAsia"/>
        </w:rPr>
        <w:t>更多困境</w:t>
      </w:r>
      <w:proofErr w:type="gramEnd"/>
      <w:r>
        <w:rPr>
          <w:rFonts w:hint="eastAsia"/>
        </w:rPr>
        <w:t>及困境边缘儿童实现从“小屋焕新”到“精神焕彩”的转变。</w:t>
      </w:r>
    </w:p>
    <w:p w:rsidR="00DB4A27" w:rsidRDefault="00DB4A27"/>
    <w:p w:rsidR="00DB4A27" w:rsidRDefault="00DB4A27">
      <w:pPr>
        <w:pStyle w:val="afffff"/>
        <w:ind w:firstLine="420"/>
      </w:pPr>
    </w:p>
    <w:p w:rsidR="00DB4A27" w:rsidRDefault="00DB4A27">
      <w:pPr>
        <w:pStyle w:val="afffff"/>
        <w:ind w:firstLine="420"/>
      </w:pPr>
    </w:p>
    <w:p w:rsidR="00DB4A27" w:rsidRDefault="00DB4A27">
      <w:pPr>
        <w:pStyle w:val="afffff"/>
        <w:ind w:firstLine="420"/>
        <w:sectPr w:rsidR="00DB4A27" w:rsidSect="003002E0">
          <w:headerReference w:type="even" r:id="rId25"/>
          <w:headerReference w:type="default" r:id="rId26"/>
          <w:footerReference w:type="even" r:id="rId27"/>
          <w:footerReference w:type="default" r:id="rId28"/>
          <w:pgSz w:w="11906" w:h="16838"/>
          <w:pgMar w:top="1871" w:right="1134" w:bottom="1134" w:left="1134" w:header="1418" w:footer="1134" w:gutter="284"/>
          <w:pgNumType w:fmt="upperRoman"/>
          <w:cols w:space="425"/>
          <w:formProt w:val="0"/>
          <w:docGrid w:type="lines" w:linePitch="312"/>
        </w:sectPr>
      </w:pPr>
    </w:p>
    <w:p w:rsidR="00DB4A27" w:rsidRDefault="00DB4A27">
      <w:pPr>
        <w:spacing w:line="20" w:lineRule="exact"/>
        <w:jc w:val="center"/>
        <w:rPr>
          <w:rFonts w:ascii="黑体" w:eastAsia="黑体" w:hAnsi="黑体"/>
          <w:sz w:val="32"/>
          <w:szCs w:val="32"/>
        </w:rPr>
      </w:pPr>
      <w:bookmarkStart w:id="27" w:name="BookMark4"/>
      <w:bookmarkEnd w:id="25"/>
    </w:p>
    <w:p w:rsidR="00DB4A27" w:rsidRDefault="00DB4A27">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AEDC91BA63F347A690F3585A3F5304A8"/>
        </w:placeholder>
      </w:sdtPr>
      <w:sdtContent>
        <w:p w:rsidR="00DB4A27" w:rsidRDefault="00B4566A">
          <w:pPr>
            <w:pStyle w:val="afffffffff2"/>
            <w:spacing w:beforeLines="182" w:before="567" w:afterLines="220" w:after="686"/>
          </w:pPr>
          <w:r>
            <w:rPr>
              <w:rFonts w:hint="eastAsia"/>
            </w:rPr>
            <w:t>希望小屋建设与服务规范</w:t>
          </w:r>
        </w:p>
      </w:sdtContent>
    </w:sdt>
    <w:p w:rsidR="00DB4A27" w:rsidRDefault="00B4566A">
      <w:pPr>
        <w:pStyle w:val="affc"/>
        <w:spacing w:before="312" w:after="312"/>
      </w:pPr>
      <w:bookmarkStart w:id="29" w:name="_Toc156310331"/>
      <w:bookmarkStart w:id="30" w:name="_Toc17233325"/>
      <w:bookmarkStart w:id="31" w:name="_Toc26986530"/>
      <w:bookmarkStart w:id="32" w:name="_Toc26718930"/>
      <w:bookmarkStart w:id="33" w:name="_Toc26648465"/>
      <w:bookmarkStart w:id="34" w:name="_Toc17233333"/>
      <w:bookmarkStart w:id="35" w:name="_Toc60139847"/>
      <w:bookmarkStart w:id="36" w:name="_Toc24884218"/>
      <w:bookmarkStart w:id="37" w:name="_Toc132275520"/>
      <w:bookmarkStart w:id="38" w:name="_Toc60315735"/>
      <w:bookmarkStart w:id="39" w:name="_Toc26986771"/>
      <w:bookmarkStart w:id="40" w:name="_Toc24884211"/>
      <w:bookmarkStart w:id="41" w:name="_Toc60139218"/>
      <w:bookmarkStart w:id="42" w:name="_Toc60315723"/>
      <w:bookmarkStart w:id="43" w:name="_Toc60315929"/>
      <w:bookmarkStart w:id="44" w:name="_Toc160522347"/>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DB4A27" w:rsidRDefault="00B4566A">
      <w:pPr>
        <w:pStyle w:val="afffff"/>
        <w:ind w:firstLine="420"/>
      </w:pPr>
      <w:r>
        <w:rPr>
          <w:rFonts w:hint="eastAsia"/>
        </w:rPr>
        <w:t>本文件规定了希望小屋服务的基本要求、服务对象、服务内容、服务流程及要求、评价改进等内容。</w:t>
      </w:r>
    </w:p>
    <w:p w:rsidR="00DB4A27" w:rsidRDefault="00B4566A">
      <w:pPr>
        <w:pStyle w:val="afffff"/>
        <w:ind w:firstLine="420"/>
      </w:pPr>
      <w:r>
        <w:rPr>
          <w:rFonts w:hint="eastAsia"/>
        </w:rPr>
        <w:t>本文件适用于希望小屋志愿服务项目的实施，其他类似志愿服务项目可参考本标准执行。</w:t>
      </w:r>
    </w:p>
    <w:p w:rsidR="00DB4A27" w:rsidRDefault="00B4566A">
      <w:pPr>
        <w:pStyle w:val="affc"/>
        <w:spacing w:before="312" w:after="312"/>
      </w:pPr>
      <w:bookmarkStart w:id="45" w:name="_Toc26718931"/>
      <w:bookmarkStart w:id="46" w:name="_Toc156310332"/>
      <w:bookmarkStart w:id="47" w:name="_Toc132275521"/>
      <w:bookmarkStart w:id="48" w:name="_Toc26986772"/>
      <w:bookmarkStart w:id="49" w:name="_Toc60315736"/>
      <w:bookmarkStart w:id="50" w:name="_Toc60315724"/>
      <w:bookmarkStart w:id="51" w:name="_Toc60139219"/>
      <w:bookmarkStart w:id="52" w:name="_Toc17233334"/>
      <w:bookmarkStart w:id="53" w:name="_Toc60139848"/>
      <w:bookmarkStart w:id="54" w:name="_Toc17233326"/>
      <w:bookmarkStart w:id="55" w:name="_Toc26648466"/>
      <w:bookmarkStart w:id="56" w:name="_Toc26986531"/>
      <w:bookmarkStart w:id="57" w:name="_Toc24884212"/>
      <w:bookmarkStart w:id="58" w:name="_Toc24884219"/>
      <w:bookmarkStart w:id="59" w:name="_Toc60315930"/>
      <w:bookmarkStart w:id="60" w:name="_Toc160522348"/>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982CCFB32F5449268116D0FE96607B1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DB4A27" w:rsidRDefault="00B4566A">
          <w:pPr>
            <w:pStyle w:val="afffff"/>
            <w:ind w:firstLine="420"/>
          </w:pPr>
          <w:r>
            <w:rPr>
              <w:rFonts w:hint="eastAsia"/>
            </w:rPr>
            <w:t>本文件没有规范性引用文件。</w:t>
          </w:r>
        </w:p>
      </w:sdtContent>
    </w:sdt>
    <w:p w:rsidR="00DB4A27" w:rsidRDefault="00B4566A">
      <w:pPr>
        <w:pStyle w:val="affc"/>
        <w:spacing w:before="312" w:after="312"/>
      </w:pPr>
      <w:bookmarkStart w:id="61" w:name="_Toc132275522"/>
      <w:bookmarkStart w:id="62" w:name="_Toc60139220"/>
      <w:bookmarkStart w:id="63" w:name="_Toc60139849"/>
      <w:bookmarkStart w:id="64" w:name="_Toc60315737"/>
      <w:bookmarkStart w:id="65" w:name="_Toc60315931"/>
      <w:bookmarkStart w:id="66" w:name="_Toc60315725"/>
      <w:bookmarkStart w:id="67" w:name="_Toc156310333"/>
      <w:bookmarkStart w:id="68" w:name="_Toc160522349"/>
      <w:r>
        <w:rPr>
          <w:rFonts w:hint="eastAsia"/>
          <w:szCs w:val="21"/>
        </w:rPr>
        <w:t>术语和定义</w:t>
      </w:r>
      <w:bookmarkEnd w:id="61"/>
      <w:bookmarkEnd w:id="62"/>
      <w:bookmarkEnd w:id="63"/>
      <w:bookmarkEnd w:id="64"/>
      <w:bookmarkEnd w:id="65"/>
      <w:bookmarkEnd w:id="66"/>
      <w:bookmarkEnd w:id="67"/>
      <w:bookmarkEnd w:id="68"/>
    </w:p>
    <w:bookmarkStart w:id="69" w:name="_Toc26986532" w:displacedByCustomXml="next"/>
    <w:bookmarkEnd w:id="69" w:displacedByCustomXml="next"/>
    <w:sdt>
      <w:sdtPr>
        <w:id w:val="-1909835108"/>
        <w:placeholder>
          <w:docPart w:val="AC48B9A3DD1B47F2B79D9974A354B0F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DB4A27" w:rsidRDefault="00B4566A">
          <w:pPr>
            <w:pStyle w:val="afffff"/>
            <w:ind w:firstLine="420"/>
          </w:pPr>
          <w:r>
            <w:rPr>
              <w:rFonts w:hint="eastAsia"/>
            </w:rPr>
            <w:t>下列术语和定义适用于本文件。</w:t>
          </w:r>
        </w:p>
      </w:sdtContent>
    </w:sdt>
    <w:p w:rsidR="00DB4A27" w:rsidRDefault="00B4566A">
      <w:pPr>
        <w:pStyle w:val="affc"/>
        <w:numPr>
          <w:ilvl w:val="0"/>
          <w:numId w:val="0"/>
        </w:numPr>
        <w:spacing w:beforeLines="0" w:before="0" w:afterLines="0" w:after="0"/>
        <w:rPr>
          <w:szCs w:val="21"/>
        </w:rPr>
      </w:pPr>
      <w:bookmarkStart w:id="70" w:name="_Toc156310334"/>
      <w:bookmarkStart w:id="71" w:name="_Toc132275523"/>
      <w:bookmarkStart w:id="72" w:name="_Toc103254486"/>
      <w:bookmarkStart w:id="73" w:name="_Toc160522350"/>
      <w:r>
        <w:rPr>
          <w:rFonts w:hint="eastAsia"/>
          <w:szCs w:val="21"/>
        </w:rPr>
        <w:t>3.1</w:t>
      </w:r>
      <w:bookmarkEnd w:id="70"/>
      <w:bookmarkEnd w:id="71"/>
      <w:bookmarkEnd w:id="73"/>
    </w:p>
    <w:p w:rsidR="00DB4A27" w:rsidRDefault="00B4566A">
      <w:pPr>
        <w:pStyle w:val="affc"/>
        <w:numPr>
          <w:ilvl w:val="0"/>
          <w:numId w:val="0"/>
        </w:numPr>
        <w:spacing w:beforeLines="0" w:before="0" w:afterLines="0" w:after="0"/>
        <w:ind w:firstLineChars="200" w:firstLine="420"/>
        <w:rPr>
          <w:szCs w:val="21"/>
        </w:rPr>
      </w:pPr>
      <w:bookmarkStart w:id="74" w:name="_Toc156310335"/>
      <w:bookmarkStart w:id="75" w:name="_Toc132275524"/>
      <w:bookmarkStart w:id="76" w:name="_Toc160522351"/>
      <w:r>
        <w:rPr>
          <w:rFonts w:hint="eastAsia"/>
          <w:szCs w:val="21"/>
        </w:rPr>
        <w:t>希望小屋 hope house</w:t>
      </w:r>
      <w:bookmarkEnd w:id="74"/>
      <w:bookmarkEnd w:id="75"/>
      <w:bookmarkEnd w:id="76"/>
    </w:p>
    <w:p w:rsidR="00DB4A27" w:rsidRDefault="00B4566A">
      <w:pPr>
        <w:pStyle w:val="afffff"/>
        <w:ind w:firstLine="420"/>
      </w:pPr>
      <w:r>
        <w:rPr>
          <w:rFonts w:hint="eastAsia"/>
        </w:rPr>
        <w:t>为困境及困境边缘家庭儿童提供的，在原有住房基础上进行改造，建成的可以提供相对独立、舒适安全的学习与生活环境的房间。</w:t>
      </w:r>
    </w:p>
    <w:p w:rsidR="00DB4A27" w:rsidRDefault="00B4566A">
      <w:pPr>
        <w:pStyle w:val="affc"/>
        <w:spacing w:before="312" w:after="312"/>
      </w:pPr>
      <w:bookmarkStart w:id="77" w:name="_Toc156310336"/>
      <w:bookmarkStart w:id="78" w:name="_Toc132275525"/>
      <w:bookmarkStart w:id="79" w:name="_Toc160522352"/>
      <w:bookmarkEnd w:id="72"/>
      <w:r>
        <w:rPr>
          <w:rFonts w:hint="eastAsia"/>
        </w:rPr>
        <w:t>基本要求</w:t>
      </w:r>
      <w:bookmarkEnd w:id="77"/>
      <w:bookmarkEnd w:id="78"/>
      <w:bookmarkEnd w:id="79"/>
    </w:p>
    <w:p w:rsidR="00DB4A27" w:rsidRDefault="00B4566A">
      <w:pPr>
        <w:pStyle w:val="affd"/>
        <w:spacing w:before="156" w:after="156"/>
      </w:pPr>
      <w:r>
        <w:rPr>
          <w:rFonts w:hint="eastAsia"/>
        </w:rPr>
        <w:t>服务组织</w:t>
      </w:r>
    </w:p>
    <w:p w:rsidR="00DB4A27" w:rsidRDefault="00B4566A">
      <w:pPr>
        <w:pStyle w:val="affffffffb"/>
      </w:pPr>
      <w:r>
        <w:rPr>
          <w:rFonts w:hint="eastAsia"/>
        </w:rPr>
        <w:t>应依法注册登记满2年，具有独立法人资格且年审合格，主要业务范围包括儿童服务。</w:t>
      </w:r>
    </w:p>
    <w:p w:rsidR="00DB4A27" w:rsidRDefault="00B4566A">
      <w:pPr>
        <w:pStyle w:val="affffffffb"/>
      </w:pPr>
      <w:r>
        <w:rPr>
          <w:rFonts w:hint="eastAsia"/>
        </w:rPr>
        <w:t>应配置与其服务内容、服务范围相适应且稳定的服务场所、设施设备、志愿者团队及物资筹备渠道等。</w:t>
      </w:r>
    </w:p>
    <w:p w:rsidR="00DB4A27" w:rsidRDefault="00B4566A">
      <w:pPr>
        <w:pStyle w:val="affffffffb"/>
      </w:pPr>
      <w:r>
        <w:rPr>
          <w:rFonts w:hint="eastAsia"/>
        </w:rPr>
        <w:t>应建立完善的管理制度和项目工作流程。</w:t>
      </w:r>
    </w:p>
    <w:p w:rsidR="00DB4A27" w:rsidRDefault="00B4566A">
      <w:pPr>
        <w:pStyle w:val="affffffffb"/>
      </w:pPr>
      <w:r>
        <w:rPr>
          <w:rFonts w:hint="eastAsia"/>
        </w:rPr>
        <w:t>应为志愿者及相关服务人员提供必要的培训支持。</w:t>
      </w:r>
    </w:p>
    <w:p w:rsidR="00DB4A27" w:rsidRDefault="00B4566A">
      <w:pPr>
        <w:pStyle w:val="affffffffb"/>
      </w:pPr>
      <w:r>
        <w:rPr>
          <w:rFonts w:hint="eastAsia"/>
        </w:rPr>
        <w:t>应在志愿服务过程中，为志愿</w:t>
      </w:r>
      <w:r w:rsidRPr="00D02E7C">
        <w:rPr>
          <w:rFonts w:hint="eastAsia"/>
        </w:rPr>
        <w:t>者及服务对象提供意外保障。</w:t>
      </w:r>
    </w:p>
    <w:p w:rsidR="00DB4A27" w:rsidRDefault="00B4566A">
      <w:pPr>
        <w:pStyle w:val="affd"/>
        <w:spacing w:before="156" w:after="156"/>
      </w:pPr>
      <w:r>
        <w:rPr>
          <w:rFonts w:hint="eastAsia"/>
        </w:rPr>
        <w:t>志愿者</w:t>
      </w:r>
    </w:p>
    <w:p w:rsidR="00DB4A27" w:rsidRDefault="00B4566A">
      <w:pPr>
        <w:pStyle w:val="affffffffb"/>
      </w:pPr>
      <w:r>
        <w:rPr>
          <w:rFonts w:hint="eastAsia"/>
        </w:rPr>
        <w:t>应身心健康，有爱心、耐心和社会责任感。</w:t>
      </w:r>
    </w:p>
    <w:p w:rsidR="00DB4A27" w:rsidRDefault="00B4566A">
      <w:pPr>
        <w:pStyle w:val="affffffffb"/>
      </w:pPr>
      <w:r>
        <w:rPr>
          <w:rFonts w:hint="eastAsia"/>
        </w:rPr>
        <w:t>应遵守服务组织各项制度，保护儿童隐私。</w:t>
      </w:r>
    </w:p>
    <w:p w:rsidR="00DB4A27" w:rsidRDefault="00B4566A">
      <w:pPr>
        <w:pStyle w:val="affffffffb"/>
      </w:pPr>
      <w:r>
        <w:rPr>
          <w:rFonts w:hint="eastAsia"/>
        </w:rPr>
        <w:t>应具有一定的儿童服务或家庭教育经验，善于观察倾听和沟通分析，并具备一定的文字书写和分析能力。</w:t>
      </w:r>
    </w:p>
    <w:p w:rsidR="00DB4A27" w:rsidRDefault="00B4566A">
      <w:pPr>
        <w:pStyle w:val="affffffffb"/>
      </w:pPr>
      <w:r>
        <w:rPr>
          <w:rFonts w:hint="eastAsia"/>
        </w:rPr>
        <w:t>应具有一定的自我调节能力，面对突发事件能够有效调整个人情绪。</w:t>
      </w:r>
    </w:p>
    <w:p w:rsidR="00DB4A27" w:rsidRDefault="00B4566A">
      <w:pPr>
        <w:pStyle w:val="affffffffb"/>
      </w:pPr>
      <w:r>
        <w:rPr>
          <w:rFonts w:hint="eastAsia"/>
        </w:rPr>
        <w:t>应具有一定的生活应急及解决问题的能力，能够协助儿童处理生活困难问题。</w:t>
      </w:r>
    </w:p>
    <w:p w:rsidR="00DB4A27" w:rsidRDefault="00B4566A">
      <w:pPr>
        <w:pStyle w:val="affffffffb"/>
      </w:pPr>
      <w:r>
        <w:rPr>
          <w:rFonts w:hint="eastAsia"/>
        </w:rPr>
        <w:t>应有较充裕的时间参与志愿服务，持续提供服务不少于1年并获得家庭成员的支持。</w:t>
      </w:r>
    </w:p>
    <w:p w:rsidR="00DB4A27" w:rsidRDefault="00B4566A">
      <w:pPr>
        <w:pStyle w:val="affd"/>
        <w:spacing w:before="156" w:after="156"/>
      </w:pPr>
      <w:r>
        <w:rPr>
          <w:rFonts w:hint="eastAsia"/>
        </w:rPr>
        <w:t>施工方</w:t>
      </w:r>
    </w:p>
    <w:p w:rsidR="00DB4A27" w:rsidRDefault="00B4566A">
      <w:pPr>
        <w:pStyle w:val="affffffffb"/>
      </w:pPr>
      <w:r>
        <w:rPr>
          <w:rFonts w:hint="eastAsia"/>
        </w:rPr>
        <w:lastRenderedPageBreak/>
        <w:t>应依法注册登记，具有独立法人资格。</w:t>
      </w:r>
    </w:p>
    <w:p w:rsidR="00DB4A27" w:rsidRDefault="00B4566A">
      <w:pPr>
        <w:pStyle w:val="affffffffb"/>
      </w:pPr>
      <w:r>
        <w:rPr>
          <w:rFonts w:hint="eastAsia"/>
        </w:rPr>
        <w:t>应具有良好的商业信誉和健全的财务会计制度，5年内无违法违规记录、经济纠纷和</w:t>
      </w:r>
      <w:proofErr w:type="gramStart"/>
      <w:r>
        <w:rPr>
          <w:rFonts w:hint="eastAsia"/>
        </w:rPr>
        <w:t>未偿</w:t>
      </w:r>
      <w:proofErr w:type="gramEnd"/>
      <w:r>
        <w:rPr>
          <w:rFonts w:hint="eastAsia"/>
        </w:rPr>
        <w:t>还大额债务，有依法纳税和社会保障资金良好记录。</w:t>
      </w:r>
    </w:p>
    <w:p w:rsidR="00DB4A27" w:rsidRDefault="00B4566A">
      <w:pPr>
        <w:pStyle w:val="affffffffb"/>
      </w:pPr>
      <w:r>
        <w:rPr>
          <w:rFonts w:hint="eastAsia"/>
        </w:rPr>
        <w:t>应具有必需的设备和技术专业能力，具有2年以上建设施工合法资质，</w:t>
      </w:r>
      <w:r>
        <w:t>3</w:t>
      </w:r>
      <w:r>
        <w:rPr>
          <w:rFonts w:hint="eastAsia"/>
        </w:rPr>
        <w:t>年内未出现房屋建设质量相关问题。</w:t>
      </w:r>
    </w:p>
    <w:p w:rsidR="00DB4A27" w:rsidRDefault="00B4566A">
      <w:pPr>
        <w:pStyle w:val="affc"/>
        <w:spacing w:before="312" w:after="312"/>
        <w:ind w:left="168" w:hanging="168"/>
      </w:pPr>
      <w:bookmarkStart w:id="80" w:name="_Toc132275526"/>
      <w:bookmarkStart w:id="81" w:name="_Toc156310337"/>
      <w:bookmarkStart w:id="82" w:name="_Toc129173299"/>
      <w:bookmarkStart w:id="83" w:name="_Toc132101928"/>
      <w:bookmarkStart w:id="84" w:name="_Toc160522353"/>
      <w:r>
        <w:rPr>
          <w:rFonts w:hint="eastAsia"/>
        </w:rPr>
        <w:t>服务对象</w:t>
      </w:r>
      <w:bookmarkEnd w:id="80"/>
      <w:bookmarkEnd w:id="81"/>
      <w:bookmarkEnd w:id="82"/>
      <w:bookmarkEnd w:id="83"/>
      <w:bookmarkEnd w:id="84"/>
    </w:p>
    <w:p w:rsidR="00DB4A27" w:rsidRDefault="00B4566A">
      <w:pPr>
        <w:pStyle w:val="afffff"/>
        <w:ind w:firstLine="420"/>
      </w:pPr>
      <w:r>
        <w:rPr>
          <w:rFonts w:hint="eastAsia"/>
        </w:rPr>
        <w:t>服务对象为志愿服务组织关注的8至14岁困境及困境边缘儿童群体，并满足以下条件：</w:t>
      </w:r>
    </w:p>
    <w:p w:rsidR="00DB4A27" w:rsidRDefault="00B4566A">
      <w:pPr>
        <w:pStyle w:val="af2"/>
      </w:pPr>
      <w:r>
        <w:rPr>
          <w:rFonts w:hint="eastAsia"/>
        </w:rPr>
        <w:t>没有独立卧室，与异性长辈同住一室，对独立空间有迫切需求，脱贫享受政策家庭子女优先；</w:t>
      </w:r>
    </w:p>
    <w:p w:rsidR="00DB4A27" w:rsidRDefault="00B4566A">
      <w:pPr>
        <w:pStyle w:val="af2"/>
      </w:pPr>
      <w:r>
        <w:rPr>
          <w:rFonts w:hint="eastAsia"/>
        </w:rPr>
        <w:t>家庭住所稳定，房屋不漏水、不属于危房，三年内不会进行改造，不会拆迁和翻建，监护人对房屋住所具有合法处置权；</w:t>
      </w:r>
    </w:p>
    <w:p w:rsidR="00DB4A27" w:rsidRDefault="00B4566A">
      <w:pPr>
        <w:pStyle w:val="af2"/>
      </w:pPr>
      <w:r>
        <w:rPr>
          <w:rFonts w:hint="eastAsia"/>
        </w:rPr>
        <w:t>儿童与儿童监护人同意房屋改造和建设“希望小屋”，并同意志愿者开展持续跟进服务。</w:t>
      </w:r>
    </w:p>
    <w:p w:rsidR="00DB4A27" w:rsidRDefault="00B4566A">
      <w:pPr>
        <w:pStyle w:val="affc"/>
        <w:spacing w:before="312" w:after="312"/>
        <w:ind w:left="168" w:hanging="168"/>
      </w:pPr>
      <w:bookmarkStart w:id="85" w:name="_Toc129173300"/>
      <w:bookmarkStart w:id="86" w:name="_Toc156310338"/>
      <w:bookmarkStart w:id="87" w:name="_Toc132275527"/>
      <w:bookmarkStart w:id="88" w:name="_Toc103254487"/>
      <w:bookmarkStart w:id="89" w:name="_Toc132101929"/>
      <w:bookmarkStart w:id="90" w:name="_Toc160522354"/>
      <w:r>
        <w:rPr>
          <w:rFonts w:hint="eastAsia"/>
        </w:rPr>
        <w:t>服务内容</w:t>
      </w:r>
      <w:bookmarkEnd w:id="85"/>
      <w:bookmarkEnd w:id="86"/>
      <w:bookmarkEnd w:id="87"/>
      <w:bookmarkEnd w:id="88"/>
      <w:bookmarkEnd w:id="89"/>
      <w:bookmarkEnd w:id="90"/>
    </w:p>
    <w:p w:rsidR="00DB4A27" w:rsidRDefault="00B4566A">
      <w:pPr>
        <w:pStyle w:val="afffff"/>
        <w:ind w:firstLine="420"/>
      </w:pPr>
      <w:r>
        <w:rPr>
          <w:rFonts w:hint="eastAsia"/>
        </w:rPr>
        <w:t>服务内容主要包括以下形式：</w:t>
      </w:r>
    </w:p>
    <w:p w:rsidR="00DB4A27" w:rsidRDefault="00B4566A">
      <w:pPr>
        <w:pStyle w:val="af2"/>
      </w:pPr>
      <w:r>
        <w:rPr>
          <w:rFonts w:hint="eastAsia"/>
        </w:rPr>
        <w:t>物理空间提供：在原有房间的基础上，通过隔断改造，对小屋进行统一规划、设计、装修，配备必要的家具和学习、生活用品等；</w:t>
      </w:r>
    </w:p>
    <w:p w:rsidR="00DB4A27" w:rsidRDefault="00B4566A">
      <w:pPr>
        <w:pStyle w:val="af2"/>
      </w:pPr>
      <w:r>
        <w:rPr>
          <w:rFonts w:hint="eastAsia"/>
        </w:rPr>
        <w:t>志愿服务陪伴：小屋建成后，志愿者应结对帮助孩子解决成长和学习中的问题。</w:t>
      </w:r>
    </w:p>
    <w:p w:rsidR="00DB4A27" w:rsidRDefault="00B4566A">
      <w:pPr>
        <w:pStyle w:val="affc"/>
        <w:spacing w:before="312" w:after="312"/>
        <w:ind w:left="168" w:hanging="168"/>
      </w:pPr>
      <w:bookmarkStart w:id="91" w:name="_Toc103254489"/>
      <w:bookmarkStart w:id="92" w:name="_Toc129173301"/>
      <w:bookmarkStart w:id="93" w:name="_Toc132101930"/>
      <w:bookmarkStart w:id="94" w:name="_Toc156310339"/>
      <w:bookmarkStart w:id="95" w:name="_Toc132275528"/>
      <w:bookmarkStart w:id="96" w:name="_Toc160522355"/>
      <w:r>
        <w:rPr>
          <w:rFonts w:hint="eastAsia"/>
        </w:rPr>
        <w:t>服务流程</w:t>
      </w:r>
      <w:bookmarkEnd w:id="91"/>
      <w:r>
        <w:rPr>
          <w:rFonts w:hint="eastAsia"/>
        </w:rPr>
        <w:t>及要求</w:t>
      </w:r>
      <w:bookmarkEnd w:id="92"/>
      <w:bookmarkEnd w:id="93"/>
      <w:bookmarkEnd w:id="94"/>
      <w:bookmarkEnd w:id="95"/>
      <w:bookmarkEnd w:id="96"/>
    </w:p>
    <w:p w:rsidR="00DB4A27" w:rsidRDefault="00B4566A">
      <w:pPr>
        <w:pStyle w:val="affd"/>
        <w:spacing w:before="156" w:after="156"/>
      </w:pPr>
      <w:bookmarkStart w:id="97" w:name="_Toc132101931"/>
      <w:r>
        <w:rPr>
          <w:rFonts w:hint="eastAsia"/>
        </w:rPr>
        <w:t>项目前期准备</w:t>
      </w:r>
      <w:bookmarkEnd w:id="97"/>
    </w:p>
    <w:p w:rsidR="00DB4A27" w:rsidRDefault="00B4566A">
      <w:pPr>
        <w:pStyle w:val="affe"/>
        <w:spacing w:before="156" w:after="156"/>
      </w:pPr>
      <w:r>
        <w:rPr>
          <w:rFonts w:hint="eastAsia"/>
        </w:rPr>
        <w:t>项目经费筹备</w:t>
      </w:r>
    </w:p>
    <w:p w:rsidR="00DB4A27" w:rsidRDefault="00B4566A">
      <w:pPr>
        <w:pStyle w:val="afffff"/>
        <w:ind w:firstLine="420"/>
      </w:pPr>
      <w:r>
        <w:rPr>
          <w:rFonts w:hint="eastAsia"/>
        </w:rPr>
        <w:t>服务组织应根据“希望小屋”年度计划，对项目的执行成本、支持费用、运行费用等相关支出做出经费预算，商议确定筹款方式和筹款目标，筹备项目经费。筹款方式包括但不限于：</w:t>
      </w:r>
    </w:p>
    <w:p w:rsidR="00DB4A27" w:rsidRDefault="00B4566A">
      <w:pPr>
        <w:pStyle w:val="af2"/>
      </w:pPr>
      <w:r>
        <w:rPr>
          <w:rFonts w:hint="eastAsia"/>
        </w:rPr>
        <w:t>公益基金项目申请，如99</w:t>
      </w:r>
      <w:proofErr w:type="gramStart"/>
      <w:r>
        <w:rPr>
          <w:rFonts w:hint="eastAsia"/>
        </w:rPr>
        <w:t>腾讯公益</w:t>
      </w:r>
      <w:proofErr w:type="gramEnd"/>
      <w:r>
        <w:rPr>
          <w:rFonts w:hint="eastAsia"/>
        </w:rPr>
        <w:t>、支付宝“消费捐”等；</w:t>
      </w:r>
    </w:p>
    <w:p w:rsidR="00DB4A27" w:rsidRDefault="00B4566A">
      <w:pPr>
        <w:pStyle w:val="af2"/>
      </w:pPr>
      <w:r>
        <w:rPr>
          <w:rFonts w:hint="eastAsia"/>
        </w:rPr>
        <w:t>爱心人士线</w:t>
      </w:r>
      <w:proofErr w:type="gramStart"/>
      <w:r>
        <w:rPr>
          <w:rFonts w:hint="eastAsia"/>
        </w:rPr>
        <w:t>上公户打</w:t>
      </w:r>
      <w:proofErr w:type="gramEnd"/>
      <w:r>
        <w:rPr>
          <w:rFonts w:hint="eastAsia"/>
        </w:rPr>
        <w:t>款；</w:t>
      </w:r>
    </w:p>
    <w:p w:rsidR="00DB4A27" w:rsidRDefault="00B4566A">
      <w:pPr>
        <w:pStyle w:val="af2"/>
      </w:pPr>
      <w:r>
        <w:rPr>
          <w:rFonts w:hint="eastAsia"/>
        </w:rPr>
        <w:t>爱心人士线下捐款。</w:t>
      </w:r>
    </w:p>
    <w:p w:rsidR="00DB4A27" w:rsidRDefault="00B4566A">
      <w:pPr>
        <w:pStyle w:val="affe"/>
        <w:spacing w:before="156" w:after="156"/>
      </w:pPr>
      <w:bookmarkStart w:id="98" w:name="_Toc103254493"/>
      <w:r>
        <w:rPr>
          <w:rFonts w:hint="eastAsia"/>
        </w:rPr>
        <w:t>志愿者招募及培训</w:t>
      </w:r>
    </w:p>
    <w:p w:rsidR="00DB4A27" w:rsidRDefault="00B4566A">
      <w:pPr>
        <w:pStyle w:val="affffffffa"/>
      </w:pPr>
      <w:r>
        <w:rPr>
          <w:rFonts w:hint="eastAsia"/>
        </w:rPr>
        <w:t>服务组织应通过线上线下多方式多渠道发布“希望小屋”志愿者招募信息，组织报名。</w:t>
      </w:r>
    </w:p>
    <w:p w:rsidR="00DB4A27" w:rsidRDefault="00B4566A">
      <w:pPr>
        <w:pStyle w:val="affffffffa"/>
      </w:pPr>
      <w:r>
        <w:rPr>
          <w:rFonts w:hint="eastAsia"/>
        </w:rPr>
        <w:t>服务组织应建立3人以上评审小组按照4.2的要求对报名者进行初步评估，并对初步评估合格的报名者开展面试或者家访。</w:t>
      </w:r>
    </w:p>
    <w:p w:rsidR="00DB4A27" w:rsidRDefault="00B4566A">
      <w:pPr>
        <w:pStyle w:val="affffffffa"/>
      </w:pPr>
      <w:r>
        <w:rPr>
          <w:rFonts w:hint="eastAsia"/>
        </w:rPr>
        <w:t>通过面试的报名者应签订《儿童保护承诺书》（见附录A）和项目保密协议（见附录B），并参加“希望小屋”培训，培训内容包括但不限于：</w:t>
      </w:r>
    </w:p>
    <w:p w:rsidR="00DB4A27" w:rsidRDefault="00B4566A">
      <w:pPr>
        <w:pStyle w:val="af2"/>
      </w:pPr>
      <w:r>
        <w:rPr>
          <w:rFonts w:hint="eastAsia"/>
        </w:rPr>
        <w:t>未成年人保护的相关法律法规；</w:t>
      </w:r>
    </w:p>
    <w:p w:rsidR="00DB4A27" w:rsidRDefault="00B4566A">
      <w:pPr>
        <w:pStyle w:val="af2"/>
      </w:pPr>
      <w:r>
        <w:rPr>
          <w:rFonts w:hint="eastAsia"/>
        </w:rPr>
        <w:t>志愿服务组织相关规章制度；</w:t>
      </w:r>
    </w:p>
    <w:p w:rsidR="00DB4A27" w:rsidRDefault="00B4566A">
      <w:pPr>
        <w:pStyle w:val="af2"/>
      </w:pPr>
      <w:r>
        <w:rPr>
          <w:rFonts w:hint="eastAsia"/>
        </w:rPr>
        <w:t>儿童身心发展阶段特征及困境儿童心理需求；</w:t>
      </w:r>
    </w:p>
    <w:p w:rsidR="00DB4A27" w:rsidRDefault="00B4566A">
      <w:pPr>
        <w:pStyle w:val="af2"/>
      </w:pPr>
      <w:r>
        <w:rPr>
          <w:rFonts w:hint="eastAsia"/>
        </w:rPr>
        <w:t>建立良好关系、开展陪伴服务的方法、技巧等注意事项；</w:t>
      </w:r>
    </w:p>
    <w:p w:rsidR="00DB4A27" w:rsidRDefault="00B4566A">
      <w:pPr>
        <w:pStyle w:val="af2"/>
      </w:pPr>
      <w:r>
        <w:rPr>
          <w:rFonts w:hint="eastAsia"/>
        </w:rPr>
        <w:t>小屋施工建设、后续陪伴服务流程及质量要求；</w:t>
      </w:r>
    </w:p>
    <w:p w:rsidR="00DB4A27" w:rsidRDefault="00B4566A">
      <w:pPr>
        <w:pStyle w:val="af2"/>
      </w:pPr>
      <w:r>
        <w:rPr>
          <w:rFonts w:hint="eastAsia"/>
        </w:rPr>
        <w:lastRenderedPageBreak/>
        <w:t>项目实施的其他要求。</w:t>
      </w:r>
    </w:p>
    <w:p w:rsidR="00DB4A27" w:rsidRDefault="00B4566A">
      <w:pPr>
        <w:pStyle w:val="affffffffa"/>
      </w:pPr>
      <w:r>
        <w:rPr>
          <w:rFonts w:hint="eastAsia"/>
        </w:rPr>
        <w:t>初次报名的志愿者试用3个月，考核合格后确定为“希望小屋”志愿者。</w:t>
      </w:r>
    </w:p>
    <w:p w:rsidR="00DB4A27" w:rsidRDefault="00B4566A">
      <w:pPr>
        <w:pStyle w:val="affffffffa"/>
      </w:pPr>
      <w:r>
        <w:rPr>
          <w:rFonts w:hint="eastAsia"/>
        </w:rPr>
        <w:t>每个“希望小屋”服务对象应配备两名志愿者，且至少一名为与服务对象同性别志愿者，负责施工跟进和后续陪伴服务。</w:t>
      </w:r>
    </w:p>
    <w:p w:rsidR="00DB4A27" w:rsidRDefault="00B4566A">
      <w:pPr>
        <w:pStyle w:val="affe"/>
        <w:spacing w:before="156" w:after="156"/>
      </w:pPr>
      <w:bookmarkStart w:id="99" w:name="_Toc103254492"/>
      <w:r>
        <w:rPr>
          <w:rFonts w:hint="eastAsia"/>
        </w:rPr>
        <w:t>服务对象</w:t>
      </w:r>
      <w:bookmarkEnd w:id="99"/>
      <w:r>
        <w:rPr>
          <w:rFonts w:hint="eastAsia"/>
        </w:rPr>
        <w:t>确定</w:t>
      </w:r>
    </w:p>
    <w:p w:rsidR="00DB4A27" w:rsidRDefault="00B4566A">
      <w:pPr>
        <w:pStyle w:val="affffffffa"/>
      </w:pPr>
      <w:r>
        <w:rPr>
          <w:rFonts w:hint="eastAsia"/>
        </w:rPr>
        <w:t>服务组织应组织志愿者，提前通过已有档案或相关单位如村委会、学校等了解，按照第5章的要求初步评估走访对象。可通过信息化手段对走访对象家庭住址定位，入户走访。</w:t>
      </w:r>
    </w:p>
    <w:p w:rsidR="00DB4A27" w:rsidRDefault="00B4566A">
      <w:pPr>
        <w:pStyle w:val="affffffffa"/>
      </w:pPr>
      <w:r>
        <w:rPr>
          <w:rFonts w:hint="eastAsia"/>
        </w:rPr>
        <w:t>走访时，应与服务对象和监护人详细介绍项目情况，提前了解服务对象和监护人对房屋改造的意愿。在服务对象和监护人同意下，观察了解服务对象的家庭环境和居住生活空间，填写《信息采集免责声明》（见附录C）和《“希望小屋”服务对象信息资料表》（见附录D），采集房屋照片等信息；</w:t>
      </w:r>
    </w:p>
    <w:p w:rsidR="00DB4A27" w:rsidRDefault="00B4566A">
      <w:pPr>
        <w:pStyle w:val="affffffffa"/>
      </w:pPr>
      <w:r>
        <w:rPr>
          <w:rFonts w:hint="eastAsia"/>
        </w:rPr>
        <w:t>不应提前对服务对象和监护人承诺保证项目的落实，应告知服务对象和监护人项目需审核通过后才可确定落实。</w:t>
      </w:r>
    </w:p>
    <w:p w:rsidR="00DB4A27" w:rsidRDefault="00B4566A">
      <w:pPr>
        <w:pStyle w:val="affffffffa"/>
      </w:pPr>
      <w:r>
        <w:rPr>
          <w:rFonts w:hint="eastAsia"/>
        </w:rPr>
        <w:t>服务组织应通过集体讨论的方式对初步评估的服务对象名单进行审核，商讨确定是否将其接纳为服务对象，并将确定服务对象信息记录在册。</w:t>
      </w:r>
    </w:p>
    <w:p w:rsidR="00DB4A27" w:rsidRDefault="00B4566A">
      <w:pPr>
        <w:pStyle w:val="affe"/>
        <w:spacing w:before="156" w:after="156"/>
        <w:rPr>
          <w:szCs w:val="22"/>
        </w:rPr>
      </w:pPr>
      <w:r>
        <w:rPr>
          <w:rFonts w:hint="eastAsia"/>
          <w:szCs w:val="22"/>
        </w:rPr>
        <w:t>施工方确定</w:t>
      </w:r>
    </w:p>
    <w:p w:rsidR="00DB4A27" w:rsidRDefault="00B4566A">
      <w:pPr>
        <w:pStyle w:val="affffffffa"/>
      </w:pPr>
      <w:r>
        <w:rPr>
          <w:rFonts w:hint="eastAsia"/>
        </w:rPr>
        <w:t>服务组织应按照4.3的要求，通过招标采购或询价采购的方式，公平、公开、公正地考察评估“希望小屋”施工方，并填写《“希望小屋”项目采购流程表单》（见附录E）。</w:t>
      </w:r>
    </w:p>
    <w:p w:rsidR="00DB4A27" w:rsidRDefault="00B4566A">
      <w:pPr>
        <w:pStyle w:val="affffffffa"/>
      </w:pPr>
      <w:r>
        <w:rPr>
          <w:rFonts w:hint="eastAsia"/>
        </w:rPr>
        <w:t>评估合格拟合作的施工方，</w:t>
      </w:r>
      <w:proofErr w:type="gramStart"/>
      <w:r>
        <w:rPr>
          <w:rFonts w:hint="eastAsia"/>
        </w:rPr>
        <w:t>应实际</w:t>
      </w:r>
      <w:proofErr w:type="gramEnd"/>
      <w:r>
        <w:rPr>
          <w:rFonts w:hint="eastAsia"/>
        </w:rPr>
        <w:t>入户测量房屋尺寸，结合服务对象需求编制《“希望小屋”项目施工方案》（详见附录F）。</w:t>
      </w:r>
    </w:p>
    <w:p w:rsidR="00DB4A27" w:rsidRDefault="00B4566A">
      <w:pPr>
        <w:pStyle w:val="affffffffa"/>
      </w:pPr>
      <w:r>
        <w:rPr>
          <w:rFonts w:hint="eastAsia"/>
        </w:rPr>
        <w:t>《“希望小屋”项目施工方案》经服务组织和服务对象监护人审核通过后，服务组织应与服务对象签订《“希望小屋”项目施工合作协议》（详见附录G），与施工单位签订《“希望小屋”项目施工合同》（详见附录H）。</w:t>
      </w:r>
    </w:p>
    <w:p w:rsidR="00DB4A27" w:rsidRDefault="00B4566A">
      <w:pPr>
        <w:pStyle w:val="affd"/>
        <w:spacing w:before="156" w:after="156"/>
      </w:pPr>
      <w:bookmarkStart w:id="100" w:name="_Toc132101932"/>
      <w:r>
        <w:rPr>
          <w:rFonts w:hint="eastAsia"/>
        </w:rPr>
        <w:t>项目中期实施</w:t>
      </w:r>
      <w:bookmarkEnd w:id="100"/>
    </w:p>
    <w:p w:rsidR="00DB4A27" w:rsidRDefault="00B4566A">
      <w:pPr>
        <w:pStyle w:val="affe"/>
        <w:spacing w:before="156" w:after="156"/>
      </w:pPr>
      <w:r>
        <w:rPr>
          <w:rFonts w:hint="eastAsia"/>
        </w:rPr>
        <w:t>“希望小屋”建设及维护</w:t>
      </w:r>
    </w:p>
    <w:p w:rsidR="00DB4A27" w:rsidRDefault="00B4566A">
      <w:pPr>
        <w:pStyle w:val="affffffffa"/>
      </w:pPr>
      <w:r>
        <w:rPr>
          <w:rFonts w:hint="eastAsia"/>
        </w:rPr>
        <w:t>项目施工团队应按照项目施工方案、施工图纸，在合同约定时间内完成“希望小屋”建设，时间不宜超过1个月。</w:t>
      </w:r>
    </w:p>
    <w:p w:rsidR="00DB4A27" w:rsidRDefault="00B4566A">
      <w:pPr>
        <w:pStyle w:val="affffffffa"/>
      </w:pPr>
      <w:r>
        <w:rPr>
          <w:rFonts w:hint="eastAsia"/>
        </w:rPr>
        <w:t>志愿者按照《“希望小屋”项目家具物资购置清单》（见附录I），统一定做或购置家具、生活用品，并配送到服务对象家中。选用的施工建材、家具及装修材料均应符合国家标准，购置的物品应附检验标准及合格证。</w:t>
      </w:r>
    </w:p>
    <w:p w:rsidR="00DB4A27" w:rsidRDefault="00B4566A">
      <w:pPr>
        <w:pStyle w:val="affffffffa"/>
      </w:pPr>
      <w:r>
        <w:rPr>
          <w:rFonts w:hint="eastAsia"/>
        </w:rPr>
        <w:t>经服务对象或家庭成员现场查看并确认签收《“希望小屋”家具物资购置清单》（见附录I）后，由施工方和志愿者共同安装。</w:t>
      </w:r>
    </w:p>
    <w:p w:rsidR="00DB4A27" w:rsidRDefault="00B4566A">
      <w:pPr>
        <w:pStyle w:val="affffffffa"/>
      </w:pPr>
      <w:r>
        <w:rPr>
          <w:rFonts w:hint="eastAsia"/>
        </w:rPr>
        <w:t>项目负责人应及时将施工前、施工中、家具安装中、小屋竣工交付后等施工全过程影像资料档案及时反馈给服务组织，志愿者应定期到施工现场检查施工进度和质量。</w:t>
      </w:r>
    </w:p>
    <w:p w:rsidR="00DB4A27" w:rsidRDefault="00B4566A">
      <w:pPr>
        <w:pStyle w:val="affffffffa"/>
      </w:pPr>
      <w:r>
        <w:rPr>
          <w:rFonts w:hint="eastAsia"/>
        </w:rPr>
        <w:t>施工完毕后，施工方向服务组织提出验收申请。服务组织联合服务对象及其监护人共同现场查看验收施工完成情况、施工质量，填写《“希望小屋”项目施工验收单》（见附录J）。</w:t>
      </w:r>
    </w:p>
    <w:p w:rsidR="00DB4A27" w:rsidRDefault="00B4566A">
      <w:pPr>
        <w:pStyle w:val="affffffffa"/>
      </w:pPr>
      <w:r>
        <w:rPr>
          <w:rFonts w:hint="eastAsia"/>
        </w:rPr>
        <w:t>验收合格后，服务组织将“希望小屋”交付服务对象家庭使用，并按照合同向施工方支付相关费用。</w:t>
      </w:r>
    </w:p>
    <w:p w:rsidR="00DB4A27" w:rsidRDefault="00B4566A">
      <w:pPr>
        <w:pStyle w:val="affffffffa"/>
      </w:pPr>
      <w:r>
        <w:rPr>
          <w:rFonts w:hint="eastAsia"/>
        </w:rPr>
        <w:t>验收不合格的，施工方应限期整改。</w:t>
      </w:r>
      <w:proofErr w:type="gramStart"/>
      <w:r>
        <w:rPr>
          <w:rFonts w:hint="eastAsia"/>
        </w:rPr>
        <w:t>若施工</w:t>
      </w:r>
      <w:proofErr w:type="gramEnd"/>
      <w:r>
        <w:rPr>
          <w:rFonts w:hint="eastAsia"/>
        </w:rPr>
        <w:t>整改不到位，服务组织不予支付施工费用。</w:t>
      </w:r>
    </w:p>
    <w:p w:rsidR="00DB4A27" w:rsidRPr="00C70F73" w:rsidRDefault="00B4566A">
      <w:pPr>
        <w:pStyle w:val="affffffffa"/>
      </w:pPr>
      <w:r w:rsidRPr="00C70F73">
        <w:rPr>
          <w:rFonts w:hint="eastAsia"/>
        </w:rPr>
        <w:lastRenderedPageBreak/>
        <w:t>志愿者应在小屋交付时告知服务对象及监护人“希望小屋”日常使用维护事宜和每月志愿服务的安排。志愿者结合每月志愿服务活动，对“希望小屋”及相关配套设施的使用情况进行管理，</w:t>
      </w:r>
      <w:proofErr w:type="gramStart"/>
      <w:r w:rsidRPr="00C70F73">
        <w:rPr>
          <w:rFonts w:hint="eastAsia"/>
        </w:rPr>
        <w:t>若设施</w:t>
      </w:r>
      <w:proofErr w:type="gramEnd"/>
      <w:r w:rsidRPr="00C70F73">
        <w:rPr>
          <w:rFonts w:hint="eastAsia"/>
        </w:rPr>
        <w:t>出现非人为损坏，志愿者应联系施工方及时维修。</w:t>
      </w:r>
    </w:p>
    <w:p w:rsidR="00DB4A27" w:rsidRPr="00C70F73" w:rsidRDefault="00B4566A">
      <w:pPr>
        <w:pStyle w:val="affe"/>
        <w:spacing w:before="156" w:after="156"/>
      </w:pPr>
      <w:r w:rsidRPr="00C70F73">
        <w:rPr>
          <w:rFonts w:hint="eastAsia"/>
        </w:rPr>
        <w:t>志愿服务陪伴</w:t>
      </w:r>
    </w:p>
    <w:p w:rsidR="00DB4A27" w:rsidRPr="00C70F73" w:rsidRDefault="00B4566A">
      <w:pPr>
        <w:pStyle w:val="affffffffa"/>
      </w:pPr>
      <w:bookmarkStart w:id="101" w:name="_Hlk137461617"/>
      <w:r w:rsidRPr="00C70F73">
        <w:rPr>
          <w:rFonts w:hint="eastAsia"/>
        </w:rPr>
        <w:t>志愿者应至少持续陪伴服务一年，且每月服务不少于1次，可根据服务对象需求适当延长服务期限、拓展服务内容。陪伴服务内容主要包括但不限于以下方面：</w:t>
      </w:r>
    </w:p>
    <w:p w:rsidR="00DB4A27" w:rsidRPr="00C70F73" w:rsidRDefault="00B4566A">
      <w:pPr>
        <w:pStyle w:val="af2"/>
      </w:pPr>
      <w:r w:rsidRPr="00C70F73">
        <w:rPr>
          <w:rFonts w:hint="eastAsia"/>
        </w:rPr>
        <w:t>学习陪伴：通过与儿童家人及老师同学沟通，了解儿童性格以及在学习中遇到的问题等基本情况，帮助儿童树立乐学好学的自信心和良好的学习习惯，传授学习方法技巧，根据儿童的兴趣爱好，提供书法、乐器、手工、绘画等教育内容；</w:t>
      </w:r>
    </w:p>
    <w:p w:rsidR="00DB4A27" w:rsidRPr="00C70F73" w:rsidRDefault="00B4566A">
      <w:pPr>
        <w:pStyle w:val="af2"/>
      </w:pPr>
      <w:r w:rsidRPr="00C70F73">
        <w:rPr>
          <w:rFonts w:hint="eastAsia"/>
        </w:rPr>
        <w:t>生活陪伴：以改善生活环境、养成良好习惯为切入点，定期家访，陪同儿童整理个人卫生、</w:t>
      </w:r>
      <w:proofErr w:type="gramStart"/>
      <w:r w:rsidRPr="00C70F73">
        <w:rPr>
          <w:rFonts w:hint="eastAsia"/>
        </w:rPr>
        <w:t>清洁生活</w:t>
      </w:r>
      <w:proofErr w:type="gramEnd"/>
      <w:r w:rsidRPr="00C70F73">
        <w:rPr>
          <w:rFonts w:hint="eastAsia"/>
        </w:rPr>
        <w:t>环境，教育引导儿童养成良好生活习惯，协助其掌握必要的生存和生活技能；</w:t>
      </w:r>
    </w:p>
    <w:p w:rsidR="00DB4A27" w:rsidRDefault="00B4566A">
      <w:pPr>
        <w:pStyle w:val="af2"/>
      </w:pPr>
      <w:r>
        <w:rPr>
          <w:rFonts w:hint="eastAsia"/>
        </w:rPr>
        <w:t>安全陪伴：提供</w:t>
      </w:r>
      <w:proofErr w:type="gramStart"/>
      <w:r>
        <w:rPr>
          <w:rFonts w:hint="eastAsia"/>
        </w:rPr>
        <w:t>防性侵</w:t>
      </w:r>
      <w:proofErr w:type="gramEnd"/>
      <w:r>
        <w:rPr>
          <w:rFonts w:hint="eastAsia"/>
        </w:rPr>
        <w:t>、防溺水、防触电等儿童安全教育内容，帮助儿童树立安全意识；</w:t>
      </w:r>
    </w:p>
    <w:p w:rsidR="00DB4A27" w:rsidRDefault="00B4566A">
      <w:pPr>
        <w:pStyle w:val="af2"/>
      </w:pPr>
      <w:r>
        <w:rPr>
          <w:rFonts w:hint="eastAsia"/>
        </w:rPr>
        <w:t>心理疏导：对儿童生活和学习中产生的一系列心理问题进行心理疏通、劝导，培养儿童建立良好的同伴、师生、亲属关系等人际关系，针对性格孤僻、待人冷漠、抑郁焦虑的儿童进行一对一心理辅导，帮助其树立健康心理品格；</w:t>
      </w:r>
    </w:p>
    <w:p w:rsidR="00DB4A27" w:rsidRDefault="00B4566A">
      <w:pPr>
        <w:pStyle w:val="af2"/>
      </w:pPr>
      <w:r>
        <w:rPr>
          <w:rFonts w:hint="eastAsia"/>
        </w:rPr>
        <w:t>情感陪伴：通过书信、电话、线下活动等方式在节假日等特殊节日提供关怀陪伴，弥补儿童家庭陪伴环境支持不足，帮助儿童塑造阳光向上的健康心态。</w:t>
      </w:r>
    </w:p>
    <w:p w:rsidR="00DB4A27" w:rsidRDefault="00B4566A">
      <w:pPr>
        <w:pStyle w:val="affffffffa"/>
      </w:pPr>
      <w:r>
        <w:rPr>
          <w:rFonts w:hint="eastAsia"/>
        </w:rPr>
        <w:t>志愿者应定期对服务对象进行回访，持续陪伴服务不少于1年，且每月服务不少于1次，可根据服务对象需求适当延长服务期限、拓展服务内容。</w:t>
      </w:r>
    </w:p>
    <w:p w:rsidR="00DB4A27" w:rsidRDefault="00B4566A">
      <w:pPr>
        <w:pStyle w:val="affffffffa"/>
      </w:pPr>
      <w:r>
        <w:rPr>
          <w:rFonts w:hint="eastAsia"/>
        </w:rPr>
        <w:t>每次回访时，志愿者应填写《“希望小屋”项目回访记录表》（见附表</w:t>
      </w:r>
      <w:r>
        <w:t>K.1</w:t>
      </w:r>
      <w:r>
        <w:rPr>
          <w:rFonts w:hint="eastAsia"/>
        </w:rPr>
        <w:t>），拍摄相关照片备案，提出整改建议。同时记录《“希望小屋”日常维护记分牌》（见附表K</w:t>
      </w:r>
      <w:r>
        <w:t>.2</w:t>
      </w:r>
      <w:r>
        <w:rPr>
          <w:rFonts w:hint="eastAsia"/>
        </w:rPr>
        <w:t>），张贴在小屋显著位置，督促提醒服务对象养成良好的学习生活习惯。</w:t>
      </w:r>
    </w:p>
    <w:p w:rsidR="00DB4A27" w:rsidRDefault="00B4566A">
      <w:pPr>
        <w:pStyle w:val="affd"/>
        <w:spacing w:before="156" w:after="156"/>
      </w:pPr>
      <w:bookmarkStart w:id="102" w:name="_Toc132101933"/>
      <w:bookmarkEnd w:id="101"/>
      <w:r>
        <w:rPr>
          <w:rFonts w:hint="eastAsia"/>
        </w:rPr>
        <w:t>项目后期总结</w:t>
      </w:r>
      <w:bookmarkEnd w:id="102"/>
    </w:p>
    <w:p w:rsidR="00DB4A27" w:rsidRDefault="00B4566A">
      <w:pPr>
        <w:numPr>
          <w:ilvl w:val="3"/>
          <w:numId w:val="2"/>
        </w:numPr>
        <w:adjustRightInd/>
        <w:spacing w:beforeLines="50" w:before="156" w:afterLines="50" w:after="156" w:line="240" w:lineRule="auto"/>
        <w:outlineLvl w:val="2"/>
        <w:rPr>
          <w:rFonts w:ascii="黑体" w:eastAsia="黑体" w:hAnsi="Times New Roman"/>
          <w:kern w:val="0"/>
          <w:szCs w:val="20"/>
        </w:rPr>
      </w:pPr>
      <w:r>
        <w:rPr>
          <w:rFonts w:ascii="黑体" w:eastAsia="黑体" w:hAnsi="Times New Roman" w:hint="eastAsia"/>
          <w:kern w:val="0"/>
          <w:szCs w:val="20"/>
        </w:rPr>
        <w:t>项目总结</w:t>
      </w:r>
    </w:p>
    <w:p w:rsidR="00DB4A27" w:rsidRDefault="00B4566A">
      <w:pPr>
        <w:pStyle w:val="affffffffa"/>
      </w:pPr>
      <w:bookmarkStart w:id="103" w:name="_Hlk137461811"/>
      <w:r>
        <w:rPr>
          <w:rFonts w:hint="eastAsia"/>
        </w:rPr>
        <w:t>每次志愿服务活动结束后，参与活动的志愿者填写《志愿活动签到表》（见附录</w:t>
      </w:r>
      <w:r>
        <w:t>L</w:t>
      </w:r>
      <w:r>
        <w:rPr>
          <w:rFonts w:hint="eastAsia"/>
        </w:rPr>
        <w:t>），并做好阶段性的总结。</w:t>
      </w:r>
    </w:p>
    <w:p w:rsidR="00DB4A27" w:rsidRDefault="00B4566A">
      <w:pPr>
        <w:pStyle w:val="affffffffa"/>
      </w:pPr>
      <w:r>
        <w:rPr>
          <w:rFonts w:hint="eastAsia"/>
        </w:rPr>
        <w:t>服务组织应及时支付活动中产生的费用，并将项目实际花费资金与项目预算</w:t>
      </w:r>
      <w:proofErr w:type="gramStart"/>
      <w:r>
        <w:rPr>
          <w:rFonts w:hint="eastAsia"/>
        </w:rPr>
        <w:t>做对</w:t>
      </w:r>
      <w:proofErr w:type="gramEnd"/>
      <w:r>
        <w:rPr>
          <w:rFonts w:hint="eastAsia"/>
        </w:rPr>
        <w:t>比分析，做好项目总结，梳理撰写每个服务对象项目案例，形成项目总结报告。</w:t>
      </w:r>
    </w:p>
    <w:p w:rsidR="00DB4A27" w:rsidRDefault="00B4566A">
      <w:pPr>
        <w:pStyle w:val="affffffffa"/>
      </w:pPr>
      <w:r>
        <w:rPr>
          <w:rFonts w:hint="eastAsia"/>
        </w:rPr>
        <w:t>应及时撰写宣传稿，对活动进行宣传推广，宣传应尊重和保护服务对象及家庭隐私。</w:t>
      </w:r>
    </w:p>
    <w:p w:rsidR="00DB4A27" w:rsidRDefault="00B4566A">
      <w:pPr>
        <w:numPr>
          <w:ilvl w:val="3"/>
          <w:numId w:val="2"/>
        </w:numPr>
        <w:adjustRightInd/>
        <w:spacing w:beforeLines="50" w:before="156" w:afterLines="50" w:after="156" w:line="240" w:lineRule="auto"/>
        <w:outlineLvl w:val="2"/>
        <w:rPr>
          <w:rFonts w:ascii="黑体" w:eastAsia="黑体" w:hAnsi="Times New Roman"/>
          <w:kern w:val="0"/>
          <w:szCs w:val="20"/>
        </w:rPr>
      </w:pPr>
      <w:bookmarkStart w:id="104" w:name="_Hlk137461856"/>
      <w:bookmarkEnd w:id="103"/>
      <w:r>
        <w:rPr>
          <w:rFonts w:ascii="黑体" w:eastAsia="黑体" w:hAnsi="Times New Roman" w:hint="eastAsia"/>
          <w:kern w:val="0"/>
          <w:szCs w:val="20"/>
        </w:rPr>
        <w:t>档案管理</w:t>
      </w:r>
    </w:p>
    <w:p w:rsidR="00DB4A27" w:rsidRDefault="00B4566A">
      <w:pPr>
        <w:pStyle w:val="affffffffa"/>
      </w:pPr>
      <w:r>
        <w:rPr>
          <w:rFonts w:hint="eastAsia"/>
        </w:rPr>
        <w:t>服务组织应加强对“希望小屋”志愿服务活动的档案管理，主要包括：</w:t>
      </w:r>
    </w:p>
    <w:p w:rsidR="00DB4A27" w:rsidRDefault="00B4566A">
      <w:pPr>
        <w:pStyle w:val="af2"/>
      </w:pPr>
      <w:r>
        <w:rPr>
          <w:rFonts w:hint="eastAsia"/>
        </w:rPr>
        <w:t>服务类：服务对象资料信息表、服务过程记录、小屋改造前后影像资料、志愿者服务跟进记录、服务对象反馈信息；</w:t>
      </w:r>
    </w:p>
    <w:p w:rsidR="00DB4A27" w:rsidRDefault="00B4566A">
      <w:pPr>
        <w:pStyle w:val="af2"/>
      </w:pPr>
      <w:r>
        <w:rPr>
          <w:rFonts w:hint="eastAsia"/>
        </w:rPr>
        <w:t>建设类：施工方案、施工合同、原材料合</w:t>
      </w:r>
      <w:proofErr w:type="gramStart"/>
      <w:r>
        <w:rPr>
          <w:rFonts w:hint="eastAsia"/>
        </w:rPr>
        <w:t>规</w:t>
      </w:r>
      <w:proofErr w:type="gramEnd"/>
      <w:r>
        <w:rPr>
          <w:rFonts w:hint="eastAsia"/>
        </w:rPr>
        <w:t>相关材料等；</w:t>
      </w:r>
    </w:p>
    <w:p w:rsidR="00DB4A27" w:rsidRDefault="00B4566A">
      <w:pPr>
        <w:pStyle w:val="af2"/>
      </w:pPr>
      <w:r>
        <w:rPr>
          <w:rFonts w:hint="eastAsia"/>
        </w:rPr>
        <w:t>管理、行政类：项目合作协议、项目管理办法、项目执行手册、项目申请表、项目预算表、志愿者基本信息表、志愿者管理及招募办法、志愿者培训资料等。</w:t>
      </w:r>
    </w:p>
    <w:p w:rsidR="00DB4A27" w:rsidRDefault="00B4566A">
      <w:pPr>
        <w:pStyle w:val="affffffffa"/>
      </w:pPr>
      <w:r>
        <w:rPr>
          <w:rFonts w:hint="eastAsia"/>
        </w:rPr>
        <w:t>应根据服务对象实际情况对纸质化及信息化档案进行分类管理，专人管理，并做好档案信息的保密工作。</w:t>
      </w:r>
    </w:p>
    <w:p w:rsidR="00DB4A27" w:rsidRDefault="00B4566A">
      <w:pPr>
        <w:pStyle w:val="affc"/>
        <w:spacing w:before="312" w:after="312"/>
        <w:ind w:left="168" w:hanging="168"/>
      </w:pPr>
      <w:bookmarkStart w:id="105" w:name="_Toc156310340"/>
      <w:bookmarkStart w:id="106" w:name="_Toc129173302"/>
      <w:bookmarkStart w:id="107" w:name="_Toc132101934"/>
      <w:bookmarkStart w:id="108" w:name="_Toc132275529"/>
      <w:bookmarkStart w:id="109" w:name="_Toc160522356"/>
      <w:bookmarkEnd w:id="104"/>
      <w:r>
        <w:rPr>
          <w:rFonts w:hint="eastAsia"/>
        </w:rPr>
        <w:t>评价改进</w:t>
      </w:r>
      <w:bookmarkEnd w:id="105"/>
      <w:bookmarkEnd w:id="106"/>
      <w:bookmarkEnd w:id="107"/>
      <w:bookmarkEnd w:id="108"/>
      <w:bookmarkEnd w:id="109"/>
    </w:p>
    <w:p w:rsidR="00DB4A27" w:rsidRDefault="00B4566A">
      <w:pPr>
        <w:pStyle w:val="affd"/>
        <w:spacing w:before="156" w:after="156"/>
      </w:pPr>
      <w:bookmarkStart w:id="110" w:name="_Toc132101935"/>
      <w:r>
        <w:rPr>
          <w:rFonts w:hint="eastAsia"/>
        </w:rPr>
        <w:lastRenderedPageBreak/>
        <w:t>日常督导</w:t>
      </w:r>
      <w:bookmarkEnd w:id="110"/>
    </w:p>
    <w:p w:rsidR="00DB4A27" w:rsidRDefault="00B4566A">
      <w:pPr>
        <w:pStyle w:val="affffffffb"/>
      </w:pPr>
      <w:r>
        <w:rPr>
          <w:rFonts w:hint="eastAsia"/>
        </w:rPr>
        <w:t>每月应组织召开一次“希望小屋”内部督导会议，对照《项目执行流程图》（见附录M），对志愿服务过程中的经验、问题困难等进行交流分享。</w:t>
      </w:r>
    </w:p>
    <w:p w:rsidR="00DB4A27" w:rsidRDefault="00B4566A">
      <w:pPr>
        <w:pStyle w:val="affffffffb"/>
      </w:pPr>
      <w:r>
        <w:rPr>
          <w:rFonts w:hint="eastAsia"/>
        </w:rPr>
        <w:t>每季度应组织召开一次外部督导会议，邀请外部专家对“希望小屋”志愿服务过程中遇到的问题进行解答和疏导。</w:t>
      </w:r>
    </w:p>
    <w:p w:rsidR="00DB4A27" w:rsidRDefault="00B4566A">
      <w:pPr>
        <w:pStyle w:val="affd"/>
        <w:spacing w:before="156" w:after="156"/>
      </w:pPr>
      <w:bookmarkStart w:id="111" w:name="_Toc132101936"/>
      <w:r>
        <w:rPr>
          <w:rFonts w:hint="eastAsia"/>
        </w:rPr>
        <w:t>考核评价</w:t>
      </w:r>
      <w:bookmarkEnd w:id="111"/>
    </w:p>
    <w:p w:rsidR="00DB4A27" w:rsidRDefault="00B4566A">
      <w:pPr>
        <w:pStyle w:val="affffffffb"/>
      </w:pPr>
      <w:r>
        <w:rPr>
          <w:rFonts w:hint="eastAsia"/>
        </w:rPr>
        <w:t>每年度通过志愿者自评及服务组织年度集中评估，对“希望小屋”的服务内容及成效进行考核，以评估志愿者在服务过程中的表现和工作成果，并根据年度考核结果进行分类管理或激励。</w:t>
      </w:r>
    </w:p>
    <w:p w:rsidR="00DB4A27" w:rsidRDefault="00B4566A">
      <w:pPr>
        <w:pStyle w:val="affffffffb"/>
      </w:pPr>
      <w:r>
        <w:rPr>
          <w:rFonts w:hint="eastAsia"/>
        </w:rPr>
        <w:t>陪伴服务满一年且年度考核合格的志愿者，可获得“一星志愿者”荣誉，每年最多升级一星，最高为“五星志愿者”。</w:t>
      </w:r>
    </w:p>
    <w:p w:rsidR="00DB4A27" w:rsidRDefault="00B4566A">
      <w:pPr>
        <w:pStyle w:val="affffffffb"/>
      </w:pPr>
      <w:r>
        <w:rPr>
          <w:rFonts w:hint="eastAsia"/>
        </w:rPr>
        <w:t>年度考核不合格的志愿者，应予以劝退。</w:t>
      </w:r>
    </w:p>
    <w:p w:rsidR="00DB4A27" w:rsidRDefault="00B4566A">
      <w:pPr>
        <w:pStyle w:val="affd"/>
        <w:spacing w:before="156" w:after="156"/>
      </w:pPr>
      <w:bookmarkStart w:id="112" w:name="_Toc132101937"/>
      <w:r>
        <w:rPr>
          <w:rFonts w:hint="eastAsia"/>
        </w:rPr>
        <w:t>改进提升</w:t>
      </w:r>
      <w:bookmarkEnd w:id="112"/>
    </w:p>
    <w:p w:rsidR="00DB4A27" w:rsidRDefault="00B4566A">
      <w:pPr>
        <w:pStyle w:val="affffffffb"/>
      </w:pPr>
      <w:r>
        <w:rPr>
          <w:rFonts w:hint="eastAsia"/>
        </w:rPr>
        <w:t>服务组织应对“希望小屋”志愿者的服务质量及方式方法，通过走访入户、电话访谈、问卷调查等方式及时了解并协助志愿者改进提升。</w:t>
      </w:r>
    </w:p>
    <w:p w:rsidR="00DB4A27" w:rsidRDefault="00B4566A">
      <w:pPr>
        <w:pStyle w:val="affffffffb"/>
      </w:pPr>
      <w:r>
        <w:rPr>
          <w:rFonts w:hint="eastAsia"/>
        </w:rPr>
        <w:t>应根据“希望小屋”志愿者、帮扶儿童及家庭的反馈，持续优化志愿服务项目的实施流程、管理制度，提升服务质量。</w:t>
      </w:r>
    </w:p>
    <w:bookmarkEnd w:id="98"/>
    <w:p w:rsidR="00DB4A27" w:rsidRDefault="00DB4A27">
      <w:pPr>
        <w:pStyle w:val="affffffffb"/>
        <w:sectPr w:rsidR="00DB4A27" w:rsidSect="003002E0">
          <w:headerReference w:type="even" r:id="rId29"/>
          <w:headerReference w:type="default" r:id="rId30"/>
          <w:footerReference w:type="even" r:id="rId31"/>
          <w:footerReference w:type="default" r:id="rId32"/>
          <w:pgSz w:w="11906" w:h="16838"/>
          <w:pgMar w:top="1871" w:right="1134" w:bottom="1134" w:left="1134" w:header="1418" w:footer="1134" w:gutter="284"/>
          <w:pgNumType w:start="1"/>
          <w:cols w:space="425"/>
          <w:formProt w:val="0"/>
          <w:docGrid w:type="lines" w:linePitch="312"/>
        </w:sectPr>
      </w:pPr>
    </w:p>
    <w:p w:rsidR="00DB4A27" w:rsidRDefault="00DB4A27">
      <w:pPr>
        <w:pStyle w:val="af8"/>
      </w:pPr>
      <w:bookmarkStart w:id="113" w:name="BookMark5"/>
      <w:bookmarkEnd w:id="27"/>
    </w:p>
    <w:p w:rsidR="00DB4A27" w:rsidRDefault="00DB4A27">
      <w:pPr>
        <w:pStyle w:val="afe"/>
      </w:pPr>
    </w:p>
    <w:p w:rsidR="00DB4A27" w:rsidRDefault="00DB4A27">
      <w:pPr>
        <w:pStyle w:val="af8"/>
      </w:pPr>
    </w:p>
    <w:p w:rsidR="00DB4A27" w:rsidRDefault="00DB4A27">
      <w:pPr>
        <w:pStyle w:val="afe"/>
      </w:pPr>
    </w:p>
    <w:p w:rsidR="00DB4A27" w:rsidRDefault="00B4566A">
      <w:pPr>
        <w:pStyle w:val="aff3"/>
        <w:spacing w:before="78" w:after="156"/>
      </w:pPr>
      <w:r>
        <w:br/>
      </w:r>
      <w:bookmarkStart w:id="114" w:name="_Toc156310341"/>
      <w:bookmarkStart w:id="115" w:name="_Toc132275531"/>
      <w:bookmarkStart w:id="116" w:name="_Toc160522357"/>
      <w:r>
        <w:rPr>
          <w:rFonts w:hint="eastAsia"/>
        </w:rPr>
        <w:t>（资料性）</w:t>
      </w:r>
      <w:r>
        <w:br/>
      </w:r>
      <w:r>
        <w:rPr>
          <w:rFonts w:hint="eastAsia"/>
        </w:rPr>
        <w:t>儿童保护承诺书</w:t>
      </w:r>
      <w:bookmarkEnd w:id="114"/>
      <w:bookmarkEnd w:id="115"/>
      <w:bookmarkEnd w:id="116"/>
    </w:p>
    <w:p w:rsidR="00DB4A27" w:rsidRDefault="00B4566A">
      <w:pPr>
        <w:pStyle w:val="aff4"/>
        <w:spacing w:before="156" w:after="156"/>
      </w:pPr>
      <w:bookmarkStart w:id="117" w:name="_Toc132101940"/>
      <w:r>
        <w:rPr>
          <w:rFonts w:hint="eastAsia"/>
        </w:rPr>
        <w:t>儿童保护承诺书</w:t>
      </w:r>
      <w:bookmarkEnd w:id="117"/>
    </w:p>
    <w:p w:rsidR="00DB4A27" w:rsidRDefault="00B4566A">
      <w:pPr>
        <w:adjustRightInd/>
        <w:spacing w:line="240" w:lineRule="auto"/>
        <w:jc w:val="center"/>
        <w:rPr>
          <w:rFonts w:ascii="宋体" w:hAnsi="宋体"/>
          <w:b/>
        </w:rPr>
      </w:pPr>
      <w:r>
        <w:rPr>
          <w:rFonts w:ascii="宋体" w:hAnsi="宋体" w:cs="微软雅黑" w:hint="eastAsia"/>
          <w:b/>
        </w:rPr>
        <w:t>儿童保护承诺书</w:t>
      </w:r>
    </w:p>
    <w:p w:rsidR="00DB4A27" w:rsidRDefault="00B4566A">
      <w:pPr>
        <w:adjustRightInd/>
        <w:spacing w:line="240" w:lineRule="auto"/>
        <w:rPr>
          <w:rFonts w:ascii="宋体" w:hAnsi="宋体"/>
        </w:rPr>
      </w:pPr>
      <w:r>
        <w:rPr>
          <w:rFonts w:ascii="宋体" w:hAnsi="宋体" w:cs="微软雅黑" w:hint="eastAsia"/>
        </w:rPr>
        <w:t>本人郑重承诺</w:t>
      </w:r>
      <w:r>
        <w:rPr>
          <w:rFonts w:ascii="宋体" w:hAnsi="宋体" w:cs="Malgun Gothic Semilight" w:hint="eastAsia"/>
        </w:rPr>
        <w:t>：</w:t>
      </w:r>
    </w:p>
    <w:p w:rsidR="00DB4A27" w:rsidRDefault="00B4566A">
      <w:pPr>
        <w:widowControl/>
        <w:adjustRightInd/>
        <w:spacing w:line="240" w:lineRule="auto"/>
        <w:ind w:firstLineChars="200" w:firstLine="420"/>
        <w:contextualSpacing/>
        <w:jc w:val="left"/>
        <w:rPr>
          <w:rFonts w:ascii="宋体" w:hAnsi="宋体" w:cs="微软雅黑"/>
          <w:kern w:val="0"/>
        </w:rPr>
      </w:pPr>
      <w:r>
        <w:rPr>
          <w:rFonts w:ascii="宋体" w:hAnsi="宋体" w:cs="微软雅黑" w:hint="eastAsia"/>
          <w:kern w:val="0"/>
        </w:rPr>
        <w:t>一、遵守《未成年人保护法》等有关未成年人保护的法律法规和政策，维护和促进儿童生存权、发展权、受保护权和参与权等各方面权益；从未有过任何侵害儿童的行为，更</w:t>
      </w:r>
      <w:proofErr w:type="gramStart"/>
      <w:r>
        <w:rPr>
          <w:rFonts w:ascii="宋体" w:hAnsi="宋体" w:cs="微软雅黑" w:hint="eastAsia"/>
          <w:kern w:val="0"/>
        </w:rPr>
        <w:t>未曾因</w:t>
      </w:r>
      <w:proofErr w:type="gramEnd"/>
      <w:r>
        <w:rPr>
          <w:rFonts w:ascii="宋体" w:hAnsi="宋体" w:cs="微软雅黑" w:hint="eastAsia"/>
          <w:kern w:val="0"/>
        </w:rPr>
        <w:t>侵害儿童受到过治安或者刑事处罚。</w:t>
      </w:r>
    </w:p>
    <w:p w:rsidR="00DB4A27" w:rsidRDefault="00B4566A">
      <w:pPr>
        <w:widowControl/>
        <w:adjustRightInd/>
        <w:spacing w:after="160" w:line="240" w:lineRule="auto"/>
        <w:ind w:firstLineChars="200" w:firstLine="420"/>
        <w:contextualSpacing/>
        <w:jc w:val="left"/>
        <w:rPr>
          <w:rFonts w:ascii="宋体" w:hAnsi="宋体"/>
          <w:kern w:val="0"/>
        </w:rPr>
      </w:pPr>
      <w:r>
        <w:rPr>
          <w:rFonts w:ascii="宋体" w:hAnsi="宋体" w:cs="微软雅黑" w:hint="eastAsia"/>
          <w:kern w:val="0"/>
        </w:rPr>
        <w:t>二、平等对待每一名儿童</w:t>
      </w:r>
      <w:r>
        <w:rPr>
          <w:rFonts w:ascii="宋体" w:hAnsi="宋体" w:hint="eastAsia"/>
          <w:kern w:val="0"/>
        </w:rPr>
        <w:t>，</w:t>
      </w:r>
      <w:r>
        <w:rPr>
          <w:rFonts w:ascii="宋体" w:hAnsi="宋体" w:cs="微软雅黑" w:hint="eastAsia"/>
          <w:kern w:val="0"/>
        </w:rPr>
        <w:t>注意倾听并尊重儿童意见</w:t>
      </w:r>
      <w:r>
        <w:rPr>
          <w:rFonts w:ascii="宋体" w:hAnsi="宋体" w:hint="eastAsia"/>
          <w:kern w:val="0"/>
        </w:rPr>
        <w:t>；</w:t>
      </w:r>
      <w:r>
        <w:rPr>
          <w:rFonts w:ascii="宋体" w:hAnsi="宋体" w:cs="微软雅黑" w:hint="eastAsia"/>
          <w:kern w:val="0"/>
        </w:rPr>
        <w:t>不因儿童的个人及其家庭状况、文化或者其他差异在言语和行为上对儿童进行任何形式的歧视</w:t>
      </w:r>
      <w:r>
        <w:rPr>
          <w:rFonts w:ascii="宋体" w:hAnsi="宋体" w:cs="Malgun Gothic Semilight" w:hint="eastAsia"/>
          <w:kern w:val="0"/>
        </w:rPr>
        <w:t>。</w:t>
      </w:r>
    </w:p>
    <w:p w:rsidR="00DB4A27" w:rsidRDefault="00B4566A">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三、尊重儿童隐私，妥善保管儿童个人资料；不在公共场合（含互联网）讨论涉及儿童隐私的信息和情况。</w:t>
      </w:r>
    </w:p>
    <w:p w:rsidR="00DB4A27" w:rsidRDefault="00B4566A">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四、拍摄儿童相关影像时注意保护儿童尊严，在必要情况下进行相应技术处理以保护儿童隐私；对外提供涉及儿童隐私及关乎儿童尊严的文字、影像资料前，事先征求儿童意见并得到儿童监护人或委托监护人的同意。</w:t>
      </w:r>
    </w:p>
    <w:p w:rsidR="00DB4A27" w:rsidRDefault="00B4566A">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五、为儿童提供保护或救助时，不向儿童或其家庭索取任何服务或好处作为回报；即便儿童或其家庭主动提供服务或好处，也应立即回绝；不利用工作之便谋取私利。</w:t>
      </w:r>
    </w:p>
    <w:p w:rsidR="00DB4A27" w:rsidRDefault="00B4566A">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六、不以言语和行为等侮辱、羞辱或贬低儿童，不以任何方式虐待儿童或导致儿童面临被虐待的风险。</w:t>
      </w:r>
    </w:p>
    <w:p w:rsidR="00DB4A27" w:rsidRDefault="00B4566A">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七、在工作过程中，避免与儿童长时间单独相处或者</w:t>
      </w:r>
      <w:proofErr w:type="gramStart"/>
      <w:r>
        <w:rPr>
          <w:rFonts w:ascii="宋体" w:hAnsi="宋体" w:cs="微软雅黑" w:hint="eastAsia"/>
          <w:kern w:val="0"/>
        </w:rPr>
        <w:t>留儿童</w:t>
      </w:r>
      <w:proofErr w:type="gramEnd"/>
      <w:r>
        <w:rPr>
          <w:rFonts w:ascii="宋体" w:hAnsi="宋体" w:cs="微软雅黑" w:hint="eastAsia"/>
          <w:kern w:val="0"/>
        </w:rPr>
        <w:t>在家里过夜；尽可能避免与儿童同睡一张床；不与儿童发生不恰当的身体接触；绝不与儿童发生性行为或者其他形式的性关系。</w:t>
      </w:r>
    </w:p>
    <w:p w:rsidR="00DB4A27" w:rsidRDefault="00B4566A">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八、若发现或者怀疑他人（包括同事及儿童家长）对儿童实施</w:t>
      </w:r>
      <w:proofErr w:type="gramStart"/>
      <w:r>
        <w:rPr>
          <w:rFonts w:ascii="宋体" w:hAnsi="宋体" w:cs="微软雅黑" w:hint="eastAsia"/>
          <w:kern w:val="0"/>
        </w:rPr>
        <w:t>性侵等</w:t>
      </w:r>
      <w:proofErr w:type="gramEnd"/>
      <w:r>
        <w:rPr>
          <w:rFonts w:ascii="宋体" w:hAnsi="宋体" w:cs="微软雅黑" w:hint="eastAsia"/>
          <w:kern w:val="0"/>
        </w:rPr>
        <w:t>严重侵害行为，及时向本人所在部门/机构、本地未成年人保护中心报告或者报警。</w:t>
      </w:r>
    </w:p>
    <w:p w:rsidR="00DB4A27" w:rsidRDefault="00DB4A27">
      <w:pPr>
        <w:widowControl/>
        <w:adjustRightInd/>
        <w:spacing w:after="160" w:line="240" w:lineRule="auto"/>
        <w:ind w:left="420" w:firstLineChars="1850" w:firstLine="3885"/>
        <w:contextualSpacing/>
        <w:jc w:val="left"/>
        <w:rPr>
          <w:rFonts w:ascii="宋体" w:hAnsi="宋体"/>
          <w:kern w:val="0"/>
        </w:rPr>
      </w:pPr>
    </w:p>
    <w:p w:rsidR="00DB4A27" w:rsidRDefault="00DB4A27">
      <w:pPr>
        <w:widowControl/>
        <w:adjustRightInd/>
        <w:spacing w:after="160" w:line="240" w:lineRule="auto"/>
        <w:ind w:left="420" w:firstLineChars="1850" w:firstLine="3885"/>
        <w:contextualSpacing/>
        <w:jc w:val="left"/>
        <w:rPr>
          <w:rFonts w:ascii="宋体" w:hAnsi="宋体"/>
          <w:kern w:val="0"/>
        </w:rPr>
      </w:pPr>
    </w:p>
    <w:p w:rsidR="00DB4A27" w:rsidRDefault="00DB4A27">
      <w:pPr>
        <w:widowControl/>
        <w:adjustRightInd/>
        <w:spacing w:after="160" w:line="240" w:lineRule="auto"/>
        <w:ind w:left="420" w:firstLineChars="1850" w:firstLine="3885"/>
        <w:contextualSpacing/>
        <w:jc w:val="left"/>
        <w:rPr>
          <w:rFonts w:ascii="宋体" w:hAnsi="宋体"/>
          <w:kern w:val="0"/>
        </w:rPr>
      </w:pPr>
    </w:p>
    <w:p w:rsidR="00DB4A27" w:rsidRDefault="00DB4A27">
      <w:pPr>
        <w:widowControl/>
        <w:adjustRightInd/>
        <w:spacing w:after="160" w:line="240" w:lineRule="auto"/>
        <w:ind w:left="420" w:firstLineChars="1850" w:firstLine="3885"/>
        <w:contextualSpacing/>
        <w:jc w:val="left"/>
        <w:rPr>
          <w:rFonts w:ascii="宋体" w:hAnsi="宋体"/>
          <w:kern w:val="0"/>
        </w:rPr>
      </w:pPr>
    </w:p>
    <w:p w:rsidR="00DB4A27" w:rsidRDefault="00B4566A">
      <w:pPr>
        <w:widowControl/>
        <w:adjustRightInd/>
        <w:spacing w:after="160" w:line="240" w:lineRule="auto"/>
        <w:ind w:left="420" w:firstLineChars="2150" w:firstLine="4515"/>
        <w:contextualSpacing/>
        <w:jc w:val="left"/>
        <w:rPr>
          <w:rFonts w:ascii="宋体" w:hAnsi="宋体" w:cs="Malgun Gothic Semilight"/>
        </w:rPr>
      </w:pPr>
      <w:r>
        <w:rPr>
          <w:rFonts w:ascii="宋体" w:hAnsi="宋体" w:cs="微软雅黑" w:hint="eastAsia"/>
        </w:rPr>
        <w:t>承诺人（手写签名）</w:t>
      </w:r>
      <w:r>
        <w:rPr>
          <w:rFonts w:ascii="宋体" w:hAnsi="宋体" w:cs="Malgun Gothic Semilight" w:hint="eastAsia"/>
        </w:rPr>
        <w:t>：</w:t>
      </w:r>
    </w:p>
    <w:p w:rsidR="00DB4A27" w:rsidRDefault="00DB4A27">
      <w:pPr>
        <w:widowControl/>
        <w:adjustRightInd/>
        <w:spacing w:after="160" w:line="240" w:lineRule="auto"/>
        <w:ind w:firstLineChars="550" w:firstLine="1155"/>
        <w:contextualSpacing/>
        <w:jc w:val="left"/>
        <w:rPr>
          <w:rFonts w:ascii="宋体" w:hAnsi="宋体" w:cs="微软雅黑"/>
        </w:rPr>
      </w:pPr>
    </w:p>
    <w:p w:rsidR="00DB4A27" w:rsidRDefault="00B4566A">
      <w:pPr>
        <w:widowControl/>
        <w:adjustRightInd/>
        <w:spacing w:after="160" w:line="240" w:lineRule="auto"/>
        <w:ind w:firstLineChars="2350" w:firstLine="4935"/>
        <w:contextualSpacing/>
        <w:jc w:val="left"/>
        <w:rPr>
          <w:rFonts w:hAnsi="宋体" w:cs="方正仿宋简体"/>
        </w:rPr>
      </w:pPr>
      <w:r>
        <w:rPr>
          <w:rFonts w:ascii="宋体" w:hAnsi="宋体" w:cs="微软雅黑" w:hint="eastAsia"/>
        </w:rPr>
        <w:t>日期</w:t>
      </w:r>
      <w:r>
        <w:rPr>
          <w:rFonts w:ascii="宋体" w:hAnsi="宋体" w:cs="Malgun Gothic Semilight" w:hint="eastAsia"/>
        </w:rPr>
        <w:t xml:space="preserve">： </w:t>
      </w:r>
      <w:r>
        <w:rPr>
          <w:rFonts w:hAnsi="宋体" w:cs="方正仿宋简体" w:hint="eastAsia"/>
        </w:rPr>
        <w:t xml:space="preserve">   </w:t>
      </w:r>
      <w:r>
        <w:rPr>
          <w:rFonts w:hAnsi="宋体" w:cs="方正仿宋简体" w:hint="eastAsia"/>
        </w:rPr>
        <w:t>年</w:t>
      </w:r>
      <w:r>
        <w:rPr>
          <w:rFonts w:hAnsi="宋体" w:cs="方正仿宋简体" w:hint="eastAsia"/>
        </w:rPr>
        <w:t xml:space="preserve">     </w:t>
      </w:r>
      <w:r>
        <w:rPr>
          <w:rFonts w:hAnsi="宋体" w:cs="方正仿宋简体" w:hint="eastAsia"/>
        </w:rPr>
        <w:t>月</w:t>
      </w:r>
      <w:r>
        <w:rPr>
          <w:rFonts w:hAnsi="宋体" w:cs="方正仿宋简体" w:hint="eastAsia"/>
        </w:rPr>
        <w:t xml:space="preserve">   </w:t>
      </w:r>
      <w:r>
        <w:rPr>
          <w:rFonts w:hAnsi="宋体" w:cs="方正仿宋简体" w:hint="eastAsia"/>
        </w:rPr>
        <w:t>日</w:t>
      </w:r>
    </w:p>
    <w:p w:rsidR="00DB4A27" w:rsidRDefault="00DB4A27">
      <w:pPr>
        <w:pStyle w:val="aff4"/>
        <w:numPr>
          <w:ilvl w:val="0"/>
          <w:numId w:val="0"/>
        </w:numPr>
        <w:spacing w:before="156" w:after="156"/>
        <w:rPr>
          <w:rFonts w:ascii="宋体"/>
          <w:kern w:val="0"/>
        </w:rPr>
      </w:pPr>
    </w:p>
    <w:p w:rsidR="00DB4A27" w:rsidRDefault="00DB4A27">
      <w:pPr>
        <w:widowControl/>
        <w:autoSpaceDE w:val="0"/>
        <w:autoSpaceDN w:val="0"/>
        <w:adjustRightInd/>
        <w:spacing w:line="240" w:lineRule="auto"/>
        <w:ind w:firstLineChars="200" w:firstLine="420"/>
        <w:rPr>
          <w:rFonts w:ascii="宋体" w:hAnsi="Times New Roman"/>
          <w:kern w:val="0"/>
          <w:szCs w:val="20"/>
        </w:rPr>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B4566A">
      <w:pPr>
        <w:pStyle w:val="afffff"/>
        <w:ind w:firstLine="420"/>
      </w:pPr>
      <w:r>
        <w:rPr>
          <w:rFonts w:hint="eastAsia"/>
        </w:rPr>
        <w:br/>
      </w:r>
    </w:p>
    <w:p w:rsidR="00DB4A27" w:rsidRDefault="00DB4A27">
      <w:pPr>
        <w:pStyle w:val="afffff"/>
        <w:ind w:firstLine="420"/>
        <w:sectPr w:rsidR="00DB4A27" w:rsidSect="003002E0">
          <w:headerReference w:type="even" r:id="rId33"/>
          <w:headerReference w:type="default" r:id="rId34"/>
          <w:footerReference w:type="even" r:id="rId35"/>
          <w:footerReference w:type="default" r:id="rId36"/>
          <w:pgSz w:w="11906" w:h="16838"/>
          <w:pgMar w:top="1871" w:right="1134" w:bottom="1134" w:left="1134" w:header="1418" w:footer="1134" w:gutter="284"/>
          <w:cols w:space="425"/>
          <w:formProt w:val="0"/>
          <w:docGrid w:type="lines" w:linePitch="312"/>
        </w:sectPr>
      </w:pPr>
    </w:p>
    <w:p w:rsidR="00DB4A27" w:rsidRDefault="00DB4A27">
      <w:pPr>
        <w:pStyle w:val="af8"/>
      </w:pPr>
    </w:p>
    <w:p w:rsidR="00DB4A27" w:rsidRDefault="00DB4A27">
      <w:pPr>
        <w:pStyle w:val="afe"/>
      </w:pPr>
    </w:p>
    <w:p w:rsidR="00DB4A27" w:rsidRDefault="00B4566A">
      <w:pPr>
        <w:pStyle w:val="aff3"/>
        <w:spacing w:before="78" w:after="156"/>
      </w:pPr>
      <w:r>
        <w:br/>
      </w:r>
      <w:bookmarkStart w:id="118" w:name="_Toc156310342"/>
      <w:bookmarkStart w:id="119" w:name="_Toc160522358"/>
      <w:r>
        <w:rPr>
          <w:rFonts w:hint="eastAsia"/>
        </w:rPr>
        <w:t>（资料性）</w:t>
      </w:r>
      <w:r>
        <w:br/>
      </w:r>
      <w:r>
        <w:rPr>
          <w:rFonts w:hint="eastAsia"/>
        </w:rPr>
        <w:t>项目保密协议</w:t>
      </w:r>
      <w:bookmarkEnd w:id="118"/>
      <w:bookmarkEnd w:id="119"/>
    </w:p>
    <w:p w:rsidR="00DB4A27" w:rsidRDefault="00B4566A">
      <w:pPr>
        <w:widowControl/>
        <w:autoSpaceDE w:val="0"/>
        <w:autoSpaceDN w:val="0"/>
        <w:adjustRightInd/>
        <w:spacing w:line="240" w:lineRule="auto"/>
        <w:ind w:firstLineChars="200" w:firstLine="422"/>
        <w:jc w:val="center"/>
        <w:rPr>
          <w:rFonts w:ascii="宋体" w:hAnsi="Times New Roman"/>
          <w:b/>
          <w:bCs/>
          <w:kern w:val="0"/>
          <w:szCs w:val="20"/>
        </w:rPr>
      </w:pPr>
      <w:r>
        <w:rPr>
          <w:rFonts w:ascii="宋体" w:hAnsi="Times New Roman" w:hint="eastAsia"/>
          <w:b/>
          <w:bCs/>
          <w:kern w:val="0"/>
          <w:szCs w:val="20"/>
        </w:rPr>
        <w:t>总    则</w:t>
      </w:r>
    </w:p>
    <w:p w:rsidR="00DB4A27" w:rsidRDefault="00B4566A">
      <w:pPr>
        <w:widowControl/>
        <w:autoSpaceDE w:val="0"/>
        <w:autoSpaceDN w:val="0"/>
        <w:adjustRightInd/>
        <w:spacing w:line="240" w:lineRule="auto"/>
        <w:ind w:leftChars="200" w:left="420" w:firstLineChars="200" w:firstLine="420"/>
        <w:rPr>
          <w:rFonts w:ascii="宋体" w:hAnsi="Times New Roman"/>
          <w:kern w:val="0"/>
          <w:szCs w:val="20"/>
        </w:rPr>
      </w:pPr>
      <w:r>
        <w:rPr>
          <w:rFonts w:ascii="宋体" w:hAnsi="Times New Roman" w:hint="eastAsia"/>
          <w:kern w:val="0"/>
          <w:szCs w:val="20"/>
        </w:rPr>
        <w:t>第一条  为规范</w:t>
      </w:r>
      <w:r w:rsidR="005A73C0">
        <w:rPr>
          <w:rFonts w:ascii="宋体" w:hAnsi="Times New Roman" w:hint="eastAsia"/>
          <w:kern w:val="0"/>
          <w:szCs w:val="20"/>
        </w:rPr>
        <w:t>服务组织</w:t>
      </w:r>
      <w:r>
        <w:rPr>
          <w:rFonts w:ascii="宋体" w:hAnsi="Times New Roman" w:hint="eastAsia"/>
          <w:kern w:val="0"/>
          <w:szCs w:val="20"/>
        </w:rPr>
        <w:t>资料保密工作，结合</w:t>
      </w:r>
      <w:r w:rsidR="005A73C0">
        <w:rPr>
          <w:rFonts w:ascii="宋体" w:hAnsi="Times New Roman" w:hint="eastAsia"/>
          <w:kern w:val="0"/>
          <w:szCs w:val="20"/>
        </w:rPr>
        <w:t>服务组织</w:t>
      </w:r>
      <w:r>
        <w:rPr>
          <w:rFonts w:ascii="宋体" w:hAnsi="Times New Roman" w:hint="eastAsia"/>
          <w:kern w:val="0"/>
          <w:szCs w:val="20"/>
        </w:rPr>
        <w:t>实际情况，制定本保密制度。本制度适用于</w:t>
      </w:r>
      <w:r w:rsidR="005A73C0">
        <w:rPr>
          <w:rFonts w:ascii="宋体" w:hAnsi="Times New Roman" w:hint="eastAsia"/>
          <w:kern w:val="0"/>
          <w:szCs w:val="20"/>
        </w:rPr>
        <w:t>服务组织</w:t>
      </w:r>
      <w:r>
        <w:rPr>
          <w:rFonts w:ascii="宋体" w:hAnsi="Times New Roman" w:hint="eastAsia"/>
          <w:kern w:val="0"/>
          <w:szCs w:val="20"/>
        </w:rPr>
        <w:t>各部门工作人员及所有志愿者，遵守保密制度是所有参与人员应尽的义务。</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 xml:space="preserve"> </w:t>
      </w:r>
      <w:r w:rsidR="005A73C0">
        <w:rPr>
          <w:rFonts w:ascii="宋体" w:hAnsi="Times New Roman" w:hint="eastAsia"/>
          <w:kern w:val="0"/>
          <w:szCs w:val="20"/>
        </w:rPr>
        <w:t>服务组织</w:t>
      </w:r>
      <w:r>
        <w:rPr>
          <w:rFonts w:ascii="宋体" w:hAnsi="Times New Roman" w:hint="eastAsia"/>
          <w:kern w:val="0"/>
          <w:szCs w:val="20"/>
        </w:rPr>
        <w:t>需保密的资料内容有：涉及</w:t>
      </w:r>
      <w:r w:rsidR="005A73C0">
        <w:rPr>
          <w:rFonts w:ascii="宋体" w:hAnsi="Times New Roman" w:hint="eastAsia"/>
          <w:kern w:val="0"/>
          <w:szCs w:val="20"/>
        </w:rPr>
        <w:t>服务组织</w:t>
      </w:r>
      <w:r>
        <w:rPr>
          <w:rFonts w:ascii="宋体" w:hAnsi="Times New Roman" w:hint="eastAsia"/>
          <w:kern w:val="0"/>
          <w:szCs w:val="20"/>
        </w:rPr>
        <w:t>会员、爱心人士、走访对象的文字、数据、图形、图片、音视频等。存贮这些资料的纸介质、磁介质（计算机硬盘、移动软盘、U盘、软盘、磁带）、光盘等各类物品，全部纳入保密管理范畴。涉密文件的制作、传递、使用、复制、保管、移交和销毁等都必须履行相关程序，遵守本保密制度。</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本制度包含四项基本内容，即“</w:t>
      </w:r>
      <w:r w:rsidR="005A73C0">
        <w:rPr>
          <w:rFonts w:ascii="宋体" w:hAnsi="Times New Roman" w:hint="eastAsia"/>
          <w:kern w:val="0"/>
          <w:szCs w:val="20"/>
        </w:rPr>
        <w:t>服务组织</w:t>
      </w:r>
      <w:r>
        <w:rPr>
          <w:rFonts w:ascii="宋体" w:hAnsi="Times New Roman" w:hint="eastAsia"/>
          <w:kern w:val="0"/>
          <w:szCs w:val="20"/>
        </w:rPr>
        <w:t>工作成员保密制度”、“</w:t>
      </w:r>
      <w:r w:rsidR="005A73C0">
        <w:rPr>
          <w:rFonts w:ascii="宋体" w:hAnsi="Times New Roman" w:hint="eastAsia"/>
          <w:kern w:val="0"/>
          <w:szCs w:val="20"/>
        </w:rPr>
        <w:t>服务组织</w:t>
      </w:r>
      <w:r>
        <w:rPr>
          <w:rFonts w:ascii="宋体" w:hAnsi="Times New Roman" w:hint="eastAsia"/>
          <w:kern w:val="0"/>
          <w:szCs w:val="20"/>
        </w:rPr>
        <w:t>资料阅读和管理制度”、“注册档案电子系统保密制度”、“网络、短信平台、电子信息的保密制度”，以及保密等级的确定、措施、奖惩规定等。</w:t>
      </w:r>
    </w:p>
    <w:p w:rsidR="00DB4A27" w:rsidRDefault="00B4566A">
      <w:pPr>
        <w:widowControl/>
        <w:autoSpaceDE w:val="0"/>
        <w:autoSpaceDN w:val="0"/>
        <w:adjustRightInd/>
        <w:spacing w:line="240" w:lineRule="auto"/>
        <w:ind w:firstLineChars="200" w:firstLine="422"/>
        <w:jc w:val="center"/>
        <w:rPr>
          <w:rFonts w:ascii="宋体" w:hAnsi="Times New Roman"/>
          <w:b/>
          <w:bCs/>
          <w:kern w:val="0"/>
          <w:szCs w:val="20"/>
        </w:rPr>
      </w:pPr>
      <w:r>
        <w:rPr>
          <w:rFonts w:ascii="宋体" w:hAnsi="Times New Roman" w:hint="eastAsia"/>
          <w:b/>
          <w:bCs/>
          <w:kern w:val="0"/>
          <w:szCs w:val="20"/>
        </w:rPr>
        <w:t xml:space="preserve">第一部分  </w:t>
      </w:r>
      <w:r w:rsidR="005A73C0">
        <w:rPr>
          <w:rFonts w:ascii="宋体" w:hAnsi="Times New Roman" w:hint="eastAsia"/>
          <w:b/>
          <w:bCs/>
          <w:kern w:val="0"/>
          <w:szCs w:val="20"/>
        </w:rPr>
        <w:t>服务组织</w:t>
      </w:r>
      <w:r>
        <w:rPr>
          <w:rFonts w:ascii="宋体" w:hAnsi="Times New Roman" w:hint="eastAsia"/>
          <w:b/>
          <w:bCs/>
          <w:kern w:val="0"/>
          <w:szCs w:val="20"/>
        </w:rPr>
        <w:t>成员保密制度</w:t>
      </w:r>
    </w:p>
    <w:p w:rsidR="00DB4A27" w:rsidRDefault="005A73C0">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服务组织</w:t>
      </w:r>
      <w:r w:rsidR="00B4566A">
        <w:rPr>
          <w:rFonts w:ascii="宋体" w:hAnsi="Times New Roman" w:hint="eastAsia"/>
          <w:kern w:val="0"/>
          <w:szCs w:val="20"/>
        </w:rPr>
        <w:t>成员是指正式向</w:t>
      </w:r>
      <w:r>
        <w:rPr>
          <w:rFonts w:ascii="宋体" w:hAnsi="Times New Roman" w:hint="eastAsia"/>
          <w:kern w:val="0"/>
          <w:szCs w:val="20"/>
        </w:rPr>
        <w:t>服务组织</w:t>
      </w:r>
      <w:r w:rsidR="00B4566A">
        <w:rPr>
          <w:rFonts w:ascii="宋体" w:hAnsi="Times New Roman" w:hint="eastAsia"/>
          <w:kern w:val="0"/>
          <w:szCs w:val="20"/>
        </w:rPr>
        <w:t>递交入会申请，并经</w:t>
      </w:r>
      <w:r>
        <w:rPr>
          <w:rFonts w:ascii="宋体" w:hAnsi="Times New Roman" w:hint="eastAsia"/>
          <w:kern w:val="0"/>
          <w:szCs w:val="20"/>
        </w:rPr>
        <w:t>服务组织</w:t>
      </w:r>
      <w:r w:rsidR="00B4566A">
        <w:rPr>
          <w:rFonts w:ascii="宋体" w:hAnsi="Times New Roman" w:hint="eastAsia"/>
          <w:kern w:val="0"/>
          <w:szCs w:val="20"/>
        </w:rPr>
        <w:t>审议批准入会的所有人员。全体会员应严守秘密，不得以任何方式向</w:t>
      </w:r>
      <w:r>
        <w:rPr>
          <w:rFonts w:ascii="宋体" w:hAnsi="Times New Roman" w:hint="eastAsia"/>
          <w:kern w:val="0"/>
          <w:szCs w:val="20"/>
        </w:rPr>
        <w:t>服务组织</w:t>
      </w:r>
      <w:r w:rsidR="00B4566A">
        <w:rPr>
          <w:rFonts w:ascii="宋体" w:hAnsi="Times New Roman" w:hint="eastAsia"/>
          <w:kern w:val="0"/>
          <w:szCs w:val="20"/>
        </w:rPr>
        <w:t>内外无关人员散布、泄露本制度第二十七条规定的文件。</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不得向其他</w:t>
      </w:r>
      <w:r w:rsidR="005A73C0">
        <w:rPr>
          <w:rFonts w:ascii="宋体" w:hAnsi="Times New Roman" w:hint="eastAsia"/>
          <w:kern w:val="0"/>
          <w:szCs w:val="20"/>
        </w:rPr>
        <w:t>服务组织</w:t>
      </w:r>
      <w:r>
        <w:rPr>
          <w:rFonts w:ascii="宋体" w:hAnsi="Times New Roman" w:hint="eastAsia"/>
          <w:kern w:val="0"/>
          <w:szCs w:val="20"/>
        </w:rPr>
        <w:t>会员窥探、过问非本人走访的孩子的隐私信息。</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严格遵守保密制度。涉密文件在指定位置存放，计算机中涉及的保密文件必须设置密码，并将密码向秘书长报备。不准在非工作场合谈论走访对象的家庭和个人隐私信息。</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涉密文</w:t>
      </w:r>
      <w:proofErr w:type="gramStart"/>
      <w:r>
        <w:rPr>
          <w:rFonts w:ascii="宋体" w:hAnsi="Times New Roman" w:hint="eastAsia"/>
          <w:kern w:val="0"/>
          <w:szCs w:val="20"/>
        </w:rPr>
        <w:t>件实行</w:t>
      </w:r>
      <w:proofErr w:type="gramEnd"/>
      <w:r>
        <w:rPr>
          <w:rFonts w:ascii="宋体" w:hAnsi="Times New Roman" w:hint="eastAsia"/>
          <w:kern w:val="0"/>
          <w:szCs w:val="20"/>
        </w:rPr>
        <w:t>专人专管、登记备案，并严格遵守保密文件、资料、档案的借用管理制度。如需借用保密文件、资料、档案须经秘书长批准，并按规定办理借用登记手续。</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涉密文件、资料不准私自复印、外传和拍照，因工作需要复印时应按照规定办理审批手续。</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参加会议人员不得随意传播会议内容，会议记录（或录音）要集中管理，未经秘书长批准不得外借。</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因个人原因离开</w:t>
      </w:r>
      <w:r w:rsidR="005A73C0">
        <w:rPr>
          <w:rFonts w:ascii="宋体" w:hAnsi="Times New Roman" w:hint="eastAsia"/>
          <w:kern w:val="0"/>
          <w:szCs w:val="20"/>
        </w:rPr>
        <w:t>服务组织</w:t>
      </w:r>
      <w:r>
        <w:rPr>
          <w:rFonts w:ascii="宋体" w:hAnsi="Times New Roman" w:hint="eastAsia"/>
          <w:kern w:val="0"/>
          <w:szCs w:val="20"/>
        </w:rPr>
        <w:t>的会员必须将自己保管的所有资料移交至</w:t>
      </w:r>
      <w:r w:rsidR="005A73C0">
        <w:rPr>
          <w:rFonts w:ascii="宋体" w:hAnsi="Times New Roman" w:hint="eastAsia"/>
          <w:kern w:val="0"/>
          <w:szCs w:val="20"/>
        </w:rPr>
        <w:t>服务组织</w:t>
      </w:r>
      <w:r>
        <w:rPr>
          <w:rFonts w:ascii="宋体" w:hAnsi="Times New Roman" w:hint="eastAsia"/>
          <w:kern w:val="0"/>
          <w:szCs w:val="20"/>
        </w:rPr>
        <w:t>档案管理组，切不可随意移交其他人员。</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 xml:space="preserve"> 会员离开办公室时，必须将文件放入抽屉或者文件柜中，桌面不得随意摆放档案资料。</w:t>
      </w:r>
    </w:p>
    <w:p w:rsidR="00DB4A27" w:rsidRDefault="00B4566A">
      <w:pPr>
        <w:widowControl/>
        <w:autoSpaceDE w:val="0"/>
        <w:autoSpaceDN w:val="0"/>
        <w:adjustRightInd/>
        <w:spacing w:line="240" w:lineRule="auto"/>
        <w:ind w:firstLineChars="200" w:firstLine="422"/>
        <w:jc w:val="center"/>
        <w:rPr>
          <w:rFonts w:ascii="宋体" w:hAnsi="Times New Roman"/>
          <w:b/>
          <w:bCs/>
          <w:kern w:val="0"/>
          <w:szCs w:val="20"/>
        </w:rPr>
      </w:pPr>
      <w:r>
        <w:rPr>
          <w:rFonts w:ascii="宋体" w:hAnsi="Times New Roman" w:hint="eastAsia"/>
          <w:b/>
          <w:bCs/>
          <w:kern w:val="0"/>
          <w:szCs w:val="20"/>
        </w:rPr>
        <w:t xml:space="preserve">第二部分  </w:t>
      </w:r>
      <w:r w:rsidR="005A73C0">
        <w:rPr>
          <w:rFonts w:ascii="宋体" w:hAnsi="Times New Roman" w:hint="eastAsia"/>
          <w:b/>
          <w:bCs/>
          <w:kern w:val="0"/>
          <w:szCs w:val="20"/>
        </w:rPr>
        <w:t>服务组织</w:t>
      </w:r>
      <w:r>
        <w:rPr>
          <w:rFonts w:ascii="宋体" w:hAnsi="Times New Roman" w:hint="eastAsia"/>
          <w:b/>
          <w:bCs/>
          <w:kern w:val="0"/>
          <w:szCs w:val="20"/>
        </w:rPr>
        <w:t>资料的阅读和管理制度</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 xml:space="preserve"> 涉密资料根据工作需要允许在</w:t>
      </w:r>
      <w:r w:rsidR="005A73C0">
        <w:rPr>
          <w:rFonts w:ascii="宋体" w:hAnsi="Times New Roman" w:hint="eastAsia"/>
          <w:kern w:val="0"/>
          <w:szCs w:val="20"/>
        </w:rPr>
        <w:t>服务组织</w:t>
      </w:r>
      <w:r>
        <w:rPr>
          <w:rFonts w:ascii="宋体" w:hAnsi="Times New Roman" w:hint="eastAsia"/>
          <w:kern w:val="0"/>
          <w:szCs w:val="20"/>
        </w:rPr>
        <w:t>内部内传阅，借阅及归还由档案</w:t>
      </w:r>
      <w:proofErr w:type="gramStart"/>
      <w:r>
        <w:rPr>
          <w:rFonts w:ascii="宋体" w:hAnsi="Times New Roman" w:hint="eastAsia"/>
          <w:kern w:val="0"/>
          <w:szCs w:val="20"/>
        </w:rPr>
        <w:t>整理组</w:t>
      </w:r>
      <w:proofErr w:type="gramEnd"/>
      <w:r>
        <w:rPr>
          <w:rFonts w:ascii="宋体" w:hAnsi="Times New Roman" w:hint="eastAsia"/>
          <w:kern w:val="0"/>
          <w:szCs w:val="20"/>
        </w:rPr>
        <w:t>负责。</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任何人未经允许不得拷贝或将档案资料带离</w:t>
      </w:r>
      <w:r w:rsidR="005A73C0">
        <w:rPr>
          <w:rFonts w:ascii="宋体" w:hAnsi="Times New Roman" w:hint="eastAsia"/>
          <w:kern w:val="0"/>
          <w:szCs w:val="20"/>
        </w:rPr>
        <w:t>服务组织</w:t>
      </w:r>
      <w:r>
        <w:rPr>
          <w:rFonts w:ascii="宋体" w:hAnsi="Times New Roman" w:hint="eastAsia"/>
          <w:kern w:val="0"/>
          <w:szCs w:val="20"/>
        </w:rPr>
        <w:t>办公室。</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资料借阅、使用必须办理登记、签收手续，并按期归还，档案管理员应随时掌握保密资料的去向。</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档案文件要定期进行清查、归档，不需要归档的要统一销毁。</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做好保密文件的防失、防虫、防潮等防护工作。所有文件和档案应放指定的文件柜保管。</w:t>
      </w:r>
    </w:p>
    <w:p w:rsidR="00DB4A27" w:rsidRDefault="00B4566A">
      <w:pPr>
        <w:widowControl/>
        <w:autoSpaceDE w:val="0"/>
        <w:autoSpaceDN w:val="0"/>
        <w:adjustRightInd/>
        <w:spacing w:line="240" w:lineRule="auto"/>
        <w:ind w:firstLineChars="200" w:firstLine="422"/>
        <w:jc w:val="center"/>
        <w:rPr>
          <w:rFonts w:ascii="宋体" w:hAnsi="Times New Roman"/>
          <w:b/>
          <w:bCs/>
          <w:kern w:val="0"/>
          <w:szCs w:val="20"/>
        </w:rPr>
      </w:pPr>
      <w:r>
        <w:rPr>
          <w:rFonts w:ascii="宋体" w:hAnsi="Times New Roman" w:hint="eastAsia"/>
          <w:b/>
          <w:bCs/>
          <w:kern w:val="0"/>
          <w:szCs w:val="20"/>
        </w:rPr>
        <w:t>第三部分 电子系统档案保密制度</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 xml:space="preserve"> 电子系统档案是指保存在办公电脑、网盘、移动硬盘、U盘、网站服务器上的涉及</w:t>
      </w:r>
      <w:r w:rsidR="005A73C0">
        <w:rPr>
          <w:rFonts w:ascii="宋体" w:hAnsi="Times New Roman" w:hint="eastAsia"/>
          <w:kern w:val="0"/>
          <w:szCs w:val="20"/>
        </w:rPr>
        <w:t>服务组织</w:t>
      </w:r>
      <w:r>
        <w:rPr>
          <w:rFonts w:ascii="宋体" w:hAnsi="Times New Roman" w:hint="eastAsia"/>
          <w:kern w:val="0"/>
          <w:szCs w:val="20"/>
        </w:rPr>
        <w:t>活动内容的电子版档案。</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lastRenderedPageBreak/>
        <w:t>所有电子档案严禁泄露、外借，所有的信息汇总表都要设立密码。</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存有</w:t>
      </w:r>
      <w:r w:rsidR="005A73C0">
        <w:rPr>
          <w:rFonts w:ascii="宋体" w:hAnsi="Times New Roman" w:hint="eastAsia"/>
          <w:kern w:val="0"/>
          <w:szCs w:val="20"/>
        </w:rPr>
        <w:t>服务</w:t>
      </w:r>
      <w:proofErr w:type="gramStart"/>
      <w:r w:rsidR="005A73C0">
        <w:rPr>
          <w:rFonts w:ascii="宋体" w:hAnsi="Times New Roman" w:hint="eastAsia"/>
          <w:kern w:val="0"/>
          <w:szCs w:val="20"/>
        </w:rPr>
        <w:t>组织</w:t>
      </w:r>
      <w:r>
        <w:rPr>
          <w:rFonts w:ascii="宋体" w:hAnsi="Times New Roman" w:hint="eastAsia"/>
          <w:kern w:val="0"/>
          <w:szCs w:val="20"/>
        </w:rPr>
        <w:t>网盘和</w:t>
      </w:r>
      <w:proofErr w:type="gramEnd"/>
      <w:r>
        <w:rPr>
          <w:rFonts w:ascii="宋体" w:hAnsi="Times New Roman" w:hint="eastAsia"/>
          <w:kern w:val="0"/>
          <w:szCs w:val="20"/>
        </w:rPr>
        <w:t>移动硬盘的档案不得随意更改，更改需经档案管理员同意。</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档案管理员要每周将更新数据异地存放，确保系统一旦发生故障时能够快速恢复，备份数据不得更改。</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所有电子档案必须完整、集中存放，定期更新，定期异地备份。</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备份数据由专人保管，档案管理人员负责与数据保管员定期交接数据，交接应按照规定的方式进行。</w:t>
      </w:r>
    </w:p>
    <w:p w:rsidR="00DB4A27" w:rsidRDefault="00B4566A">
      <w:pPr>
        <w:widowControl/>
        <w:numPr>
          <w:ilvl w:val="0"/>
          <w:numId w:val="32"/>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备份数据资料保管地点应防火、防热、防潮、防尘。</w:t>
      </w:r>
    </w:p>
    <w:p w:rsidR="00DB4A27" w:rsidRDefault="00B4566A">
      <w:pPr>
        <w:widowControl/>
        <w:autoSpaceDE w:val="0"/>
        <w:autoSpaceDN w:val="0"/>
        <w:adjustRightInd/>
        <w:spacing w:line="240" w:lineRule="auto"/>
        <w:ind w:firstLineChars="200" w:firstLine="422"/>
        <w:jc w:val="center"/>
        <w:rPr>
          <w:rFonts w:ascii="宋体" w:hAnsi="Times New Roman"/>
          <w:b/>
          <w:bCs/>
          <w:kern w:val="0"/>
          <w:szCs w:val="20"/>
        </w:rPr>
      </w:pPr>
      <w:r>
        <w:rPr>
          <w:rFonts w:ascii="宋体" w:hAnsi="Times New Roman" w:hint="eastAsia"/>
          <w:b/>
          <w:bCs/>
          <w:kern w:val="0"/>
          <w:szCs w:val="20"/>
        </w:rPr>
        <w:t>第四部分 网络、</w:t>
      </w:r>
      <w:proofErr w:type="gramStart"/>
      <w:r>
        <w:rPr>
          <w:rFonts w:ascii="宋体" w:hAnsi="Times New Roman" w:hint="eastAsia"/>
          <w:b/>
          <w:bCs/>
          <w:kern w:val="0"/>
          <w:szCs w:val="20"/>
        </w:rPr>
        <w:t>微信平台</w:t>
      </w:r>
      <w:proofErr w:type="gramEnd"/>
      <w:r>
        <w:rPr>
          <w:rFonts w:ascii="宋体" w:hAnsi="Times New Roman" w:hint="eastAsia"/>
          <w:b/>
          <w:bCs/>
          <w:kern w:val="0"/>
          <w:szCs w:val="20"/>
        </w:rPr>
        <w:t>、电子信息的保密制度</w:t>
      </w:r>
    </w:p>
    <w:p w:rsidR="00DB4A27" w:rsidRDefault="00B4566A">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第二十四条 </w:t>
      </w:r>
      <w:r w:rsidR="005A73C0">
        <w:rPr>
          <w:rFonts w:ascii="宋体" w:hAnsi="Times New Roman" w:hint="eastAsia"/>
          <w:kern w:val="0"/>
          <w:szCs w:val="20"/>
        </w:rPr>
        <w:t>服务组织</w:t>
      </w:r>
      <w:r>
        <w:rPr>
          <w:rFonts w:ascii="宋体" w:hAnsi="Times New Roman" w:hint="eastAsia"/>
          <w:kern w:val="0"/>
          <w:szCs w:val="20"/>
        </w:rPr>
        <w:t>的网站和</w:t>
      </w:r>
      <w:proofErr w:type="gramStart"/>
      <w:r>
        <w:rPr>
          <w:rFonts w:ascii="宋体" w:hAnsi="Times New Roman" w:hint="eastAsia"/>
          <w:kern w:val="0"/>
          <w:szCs w:val="20"/>
        </w:rPr>
        <w:t>微信平台</w:t>
      </w:r>
      <w:proofErr w:type="gramEnd"/>
      <w:r>
        <w:rPr>
          <w:rFonts w:ascii="宋体" w:hAnsi="Times New Roman" w:hint="eastAsia"/>
          <w:kern w:val="0"/>
          <w:szCs w:val="20"/>
        </w:rPr>
        <w:t>由专人负责，其他人不得擅自操作。</w:t>
      </w:r>
    </w:p>
    <w:p w:rsidR="00DB4A27" w:rsidRDefault="00B4566A">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第二十五条 网站管理员负责审核帖子，对未经核实的信息严禁发布。</w:t>
      </w:r>
    </w:p>
    <w:p w:rsidR="00DB4A27" w:rsidRDefault="00B4566A">
      <w:pPr>
        <w:widowControl/>
        <w:autoSpaceDE w:val="0"/>
        <w:autoSpaceDN w:val="0"/>
        <w:adjustRightInd/>
        <w:spacing w:line="240" w:lineRule="auto"/>
        <w:ind w:firstLineChars="200" w:firstLine="420"/>
        <w:rPr>
          <w:rFonts w:ascii="宋体" w:hAnsi="Times New Roman"/>
          <w:b/>
          <w:bCs/>
          <w:kern w:val="0"/>
          <w:szCs w:val="20"/>
        </w:rPr>
      </w:pPr>
      <w:r>
        <w:rPr>
          <w:rFonts w:ascii="宋体" w:hAnsi="Times New Roman" w:hint="eastAsia"/>
          <w:kern w:val="0"/>
          <w:szCs w:val="20"/>
        </w:rPr>
        <w:t>第二十六条 凡带有保密信息及保密内容的计算机、硬盘等涉密载体，必须有专用的保管地点、锁定密码、专人保管，各项管理要符合保密要求。</w:t>
      </w:r>
    </w:p>
    <w:p w:rsidR="00DB4A27" w:rsidRDefault="00B4566A">
      <w:pPr>
        <w:widowControl/>
        <w:autoSpaceDE w:val="0"/>
        <w:autoSpaceDN w:val="0"/>
        <w:adjustRightInd/>
        <w:spacing w:line="240" w:lineRule="auto"/>
        <w:ind w:firstLineChars="200" w:firstLine="422"/>
        <w:jc w:val="center"/>
        <w:rPr>
          <w:rFonts w:ascii="宋体" w:hAnsi="Times New Roman"/>
          <w:b/>
          <w:bCs/>
          <w:kern w:val="0"/>
          <w:szCs w:val="20"/>
        </w:rPr>
      </w:pPr>
      <w:r>
        <w:rPr>
          <w:rFonts w:ascii="宋体" w:hAnsi="Times New Roman" w:hint="eastAsia"/>
          <w:b/>
          <w:bCs/>
          <w:kern w:val="0"/>
          <w:szCs w:val="20"/>
        </w:rPr>
        <w:t xml:space="preserve">第五部分 </w:t>
      </w:r>
      <w:r w:rsidR="005A73C0">
        <w:rPr>
          <w:rFonts w:ascii="宋体" w:hAnsi="Times New Roman" w:hint="eastAsia"/>
          <w:b/>
          <w:bCs/>
          <w:kern w:val="0"/>
          <w:szCs w:val="20"/>
        </w:rPr>
        <w:t>服务组织</w:t>
      </w:r>
      <w:r>
        <w:rPr>
          <w:rFonts w:ascii="宋体" w:hAnsi="Times New Roman" w:hint="eastAsia"/>
          <w:b/>
          <w:bCs/>
          <w:kern w:val="0"/>
          <w:szCs w:val="20"/>
        </w:rPr>
        <w:t>密级的确定</w:t>
      </w:r>
    </w:p>
    <w:p w:rsidR="00DB4A27" w:rsidRDefault="00B4566A">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第二十七条  </w:t>
      </w:r>
      <w:r w:rsidR="005A73C0">
        <w:rPr>
          <w:rFonts w:ascii="宋体" w:hAnsi="Times New Roman" w:hint="eastAsia"/>
          <w:kern w:val="0"/>
          <w:szCs w:val="20"/>
        </w:rPr>
        <w:t>服务组织</w:t>
      </w:r>
      <w:r>
        <w:rPr>
          <w:rFonts w:ascii="宋体" w:hAnsi="Times New Roman" w:hint="eastAsia"/>
          <w:kern w:val="0"/>
          <w:szCs w:val="20"/>
        </w:rPr>
        <w:t>密级根据文件档案内容、保密时间、使用权限确定，分以下四类：</w:t>
      </w:r>
    </w:p>
    <w:p w:rsidR="00DB4A27" w:rsidRDefault="005A73C0">
      <w:pPr>
        <w:widowControl/>
        <w:numPr>
          <w:ilvl w:val="0"/>
          <w:numId w:val="33"/>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服务组织</w:t>
      </w:r>
      <w:r w:rsidR="00B4566A">
        <w:rPr>
          <w:rFonts w:ascii="宋体" w:hAnsi="Times New Roman" w:hint="eastAsia"/>
          <w:kern w:val="0"/>
          <w:szCs w:val="20"/>
        </w:rPr>
        <w:t>走访的孩子信息、爱心人士个人信息、项目、财务资料为绝密等级；</w:t>
      </w:r>
    </w:p>
    <w:p w:rsidR="00DB4A27" w:rsidRDefault="005A73C0">
      <w:pPr>
        <w:widowControl/>
        <w:numPr>
          <w:ilvl w:val="0"/>
          <w:numId w:val="33"/>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服务组织</w:t>
      </w:r>
      <w:r w:rsidR="00B4566A">
        <w:rPr>
          <w:rFonts w:ascii="宋体" w:hAnsi="Times New Roman" w:hint="eastAsia"/>
          <w:kern w:val="0"/>
          <w:szCs w:val="20"/>
        </w:rPr>
        <w:t>会员信息、会议记录、决议、为秘密等级；</w:t>
      </w:r>
    </w:p>
    <w:p w:rsidR="00DB4A27" w:rsidRDefault="005A73C0">
      <w:pPr>
        <w:widowControl/>
        <w:numPr>
          <w:ilvl w:val="0"/>
          <w:numId w:val="33"/>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服务组织</w:t>
      </w:r>
      <w:r w:rsidR="00B4566A">
        <w:rPr>
          <w:rFonts w:ascii="宋体" w:hAnsi="Times New Roman" w:hint="eastAsia"/>
          <w:kern w:val="0"/>
          <w:szCs w:val="20"/>
        </w:rPr>
        <w:t>合同协议、各类活动计划以及各类宣传资料等为一般保密等级；</w:t>
      </w:r>
    </w:p>
    <w:p w:rsidR="00DB4A27" w:rsidRDefault="00B4566A">
      <w:pPr>
        <w:widowControl/>
        <w:numPr>
          <w:ilvl w:val="0"/>
          <w:numId w:val="33"/>
        </w:numPr>
        <w:autoSpaceDE w:val="0"/>
        <w:autoSpaceDN w:val="0"/>
        <w:adjustRightInd/>
        <w:spacing w:line="240" w:lineRule="auto"/>
        <w:ind w:left="440" w:firstLineChars="200" w:firstLine="420"/>
        <w:rPr>
          <w:rFonts w:ascii="宋体" w:hAnsi="Times New Roman"/>
          <w:kern w:val="0"/>
          <w:szCs w:val="20"/>
        </w:rPr>
      </w:pPr>
      <w:r>
        <w:rPr>
          <w:rFonts w:ascii="宋体" w:hAnsi="Times New Roman" w:hint="eastAsia"/>
          <w:kern w:val="0"/>
          <w:szCs w:val="20"/>
        </w:rPr>
        <w:t>规定只能在</w:t>
      </w:r>
      <w:r w:rsidR="005A73C0">
        <w:rPr>
          <w:rFonts w:ascii="宋体" w:hAnsi="Times New Roman" w:hint="eastAsia"/>
          <w:kern w:val="0"/>
          <w:szCs w:val="20"/>
        </w:rPr>
        <w:t>服务组织</w:t>
      </w:r>
      <w:r>
        <w:rPr>
          <w:rFonts w:ascii="宋体" w:hAnsi="Times New Roman" w:hint="eastAsia"/>
          <w:kern w:val="0"/>
          <w:szCs w:val="20"/>
        </w:rPr>
        <w:t>内部传阅的资料为一般保密资料。</w:t>
      </w:r>
    </w:p>
    <w:p w:rsidR="00DB4A27" w:rsidRDefault="00B4566A">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第二十八条 </w:t>
      </w:r>
      <w:r w:rsidR="005A73C0">
        <w:rPr>
          <w:rFonts w:ascii="宋体" w:hAnsi="Times New Roman" w:hint="eastAsia"/>
          <w:kern w:val="0"/>
          <w:szCs w:val="20"/>
        </w:rPr>
        <w:t>服务组织</w:t>
      </w:r>
      <w:r>
        <w:rPr>
          <w:rFonts w:ascii="宋体" w:hAnsi="Times New Roman" w:hint="eastAsia"/>
          <w:kern w:val="0"/>
          <w:szCs w:val="20"/>
        </w:rPr>
        <w:t>其他文件需要定密的，由文件起草人提出，经秘书长同意后确定。</w:t>
      </w: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sectPr w:rsidR="00DB4A27" w:rsidSect="003002E0">
          <w:headerReference w:type="even" r:id="rId37"/>
          <w:headerReference w:type="default" r:id="rId38"/>
          <w:footerReference w:type="even" r:id="rId39"/>
          <w:footerReference w:type="default" r:id="rId40"/>
          <w:pgSz w:w="11906" w:h="16838"/>
          <w:pgMar w:top="1871" w:right="1134" w:bottom="1134" w:left="1134" w:header="1418" w:footer="1134" w:gutter="284"/>
          <w:cols w:space="425"/>
          <w:formProt w:val="0"/>
          <w:docGrid w:type="lines" w:linePitch="312"/>
        </w:sectPr>
      </w:pPr>
    </w:p>
    <w:p w:rsidR="00DB4A27" w:rsidRDefault="00DB4A27">
      <w:pPr>
        <w:pStyle w:val="af8"/>
      </w:pPr>
    </w:p>
    <w:p w:rsidR="00DB4A27" w:rsidRDefault="00DB4A27">
      <w:pPr>
        <w:pStyle w:val="afe"/>
      </w:pPr>
    </w:p>
    <w:p w:rsidR="00DB4A27" w:rsidRDefault="00B4566A">
      <w:pPr>
        <w:pStyle w:val="aff3"/>
        <w:spacing w:before="78" w:after="156"/>
      </w:pPr>
      <w:r>
        <w:br/>
      </w:r>
      <w:bookmarkStart w:id="120" w:name="_Toc156310343"/>
      <w:bookmarkStart w:id="121" w:name="_Toc160522359"/>
      <w:r>
        <w:rPr>
          <w:rFonts w:hint="eastAsia"/>
        </w:rPr>
        <w:t>（资料性）</w:t>
      </w:r>
      <w:r>
        <w:br/>
      </w:r>
      <w:r>
        <w:rPr>
          <w:rFonts w:hint="eastAsia"/>
        </w:rPr>
        <w:t>信息采集免责声明</w:t>
      </w:r>
      <w:bookmarkEnd w:id="120"/>
      <w:bookmarkEnd w:id="121"/>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根据</w:t>
      </w:r>
      <w:r>
        <w:rPr>
          <w:rFonts w:ascii="宋体" w:hAnsi="宋体" w:hint="eastAsia"/>
        </w:rPr>
        <w:t>《中华人民共和国民法典》</w:t>
      </w:r>
      <w:r>
        <w:rPr>
          <w:rFonts w:ascii="宋体" w:hAnsi="Times New Roman" w:hint="eastAsia"/>
          <w:kern w:val="0"/>
          <w:szCs w:val="20"/>
        </w:rPr>
        <w:t>《儿童个人信息网络保护规定》等相关法律法规，制定本声明，本声明为服务组织成员参与调查、走访、信息采集过程中涉及被采集人及其法定监护人、家庭成员相关信息的免责声明，本声明一经被采集人及其法定监护人、家庭成员签字（按手印）即生效。</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一、本采集表所载内容为服务组织成员经被采集人及其法定监护人（按照监护顺序被采集人父母不在场时，由其他顺序监护人签字按手印表示认可本声明，下同）、家庭成员同意所填写，被采集人及其法定监护人、家庭成员对本采集表完全知情，并同意由服务组织进行登记存档。</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二、本采集表所载内容为被采集人及其法定监护人、家庭成员所提供（身份证、户口本、病例、贫困证明、口头叙述等），被采集人及其法定监护人、家庭成员对所提供的上述材料负责并保证材料的真实性。</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三、服务组织成员本次调查、走访、信息采集行为已经过被采集人及其法定监护人、家庭成员同意，服务组织成员采用文字记录、影像记录（照片、视频、音像等）等方式对被采集人及其法定监护人、家庭成员信息进行详细登记。</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四、为使被采集人及其法定监护人、家庭成员得到必要的社会救助、捐助、捐赠，本次登记所产生的文字记录、影像记录（照片、视频、音像等）将在尊重被采集人及其法定监护人、家庭成员隐私的情况下</w:t>
      </w:r>
      <w:proofErr w:type="gramStart"/>
      <w:r>
        <w:rPr>
          <w:rFonts w:ascii="宋体" w:hAnsi="Times New Roman" w:hint="eastAsia"/>
          <w:kern w:val="0"/>
          <w:szCs w:val="20"/>
        </w:rPr>
        <w:t>通过微信客户端</w:t>
      </w:r>
      <w:proofErr w:type="gramEnd"/>
      <w:r>
        <w:rPr>
          <w:rFonts w:ascii="宋体" w:hAnsi="Times New Roman" w:hint="eastAsia"/>
          <w:kern w:val="0"/>
          <w:szCs w:val="20"/>
        </w:rPr>
        <w:t>、</w:t>
      </w:r>
      <w:proofErr w:type="gramStart"/>
      <w:r>
        <w:rPr>
          <w:rFonts w:ascii="宋体" w:hAnsi="Times New Roman" w:hint="eastAsia"/>
          <w:kern w:val="0"/>
          <w:szCs w:val="20"/>
        </w:rPr>
        <w:t>微信公众号</w:t>
      </w:r>
      <w:proofErr w:type="gramEnd"/>
      <w:r>
        <w:rPr>
          <w:rFonts w:ascii="宋体" w:hAnsi="Times New Roman" w:hint="eastAsia"/>
          <w:kern w:val="0"/>
          <w:szCs w:val="20"/>
        </w:rPr>
        <w:t>、网站、电视等方式（不限于以上方式）向社会各界进行推广、推介、公开，被采集人及其法定监护人、家庭成员对信息会被推广、推介、公开情况完全知晓并在本免责声明上签字（按手印）以表示同意。</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五、服务组织应承诺不会利用被采集人及其法定监护人、家庭成员的信息进行非法盈利活动。</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六、本声明一经采集人及其法定监护人、家庭成员签字（按手印）即表示认可声明所载内容，被采集人及其法定监护人、家庭成员不得因文字记录、影像记录（照片、视频、音像等）被推广、推介、公开而产生的矛盾、纠纷、利益受损等情况追究服务组织及其成员的责任。</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七、本声明解释权</w:t>
      </w:r>
      <w:proofErr w:type="gramStart"/>
      <w:r>
        <w:rPr>
          <w:rFonts w:ascii="宋体" w:hAnsi="Times New Roman" w:hint="eastAsia"/>
          <w:kern w:val="0"/>
          <w:szCs w:val="20"/>
        </w:rPr>
        <w:t>归服务</w:t>
      </w:r>
      <w:proofErr w:type="gramEnd"/>
      <w:r>
        <w:rPr>
          <w:rFonts w:ascii="宋体" w:hAnsi="Times New Roman" w:hint="eastAsia"/>
          <w:kern w:val="0"/>
          <w:szCs w:val="20"/>
        </w:rPr>
        <w:t>组织所有。</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被采集人及其法定监护人、家庭成员签字（按手印）：</w:t>
      </w:r>
    </w:p>
    <w:p w:rsidR="00DB4A27" w:rsidRDefault="00DB4A27">
      <w:pPr>
        <w:adjustRightInd/>
        <w:snapToGrid w:val="0"/>
        <w:spacing w:line="560" w:lineRule="exact"/>
        <w:ind w:firstLineChars="500" w:firstLine="1050"/>
        <w:jc w:val="right"/>
        <w:rPr>
          <w:rFonts w:ascii="宋体" w:hAnsi="Times New Roman"/>
          <w:kern w:val="0"/>
          <w:szCs w:val="20"/>
        </w:rPr>
      </w:pPr>
    </w:p>
    <w:p w:rsidR="00DB4A27" w:rsidRDefault="00B4566A">
      <w:pPr>
        <w:adjustRightInd/>
        <w:snapToGrid w:val="0"/>
        <w:spacing w:line="560" w:lineRule="exact"/>
        <w:ind w:firstLineChars="500" w:firstLine="1050"/>
        <w:jc w:val="right"/>
        <w:rPr>
          <w:rFonts w:ascii="宋体" w:hAnsi="Times New Roman"/>
          <w:kern w:val="0"/>
          <w:szCs w:val="20"/>
        </w:rPr>
      </w:pPr>
      <w:r>
        <w:rPr>
          <w:rFonts w:ascii="宋体" w:hAnsi="Times New Roman" w:hint="eastAsia"/>
          <w:kern w:val="0"/>
          <w:szCs w:val="20"/>
        </w:rPr>
        <w:t>日期：    年    月    日</w:t>
      </w: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e"/>
      </w:pPr>
    </w:p>
    <w:p w:rsidR="00DB4A27" w:rsidRDefault="00B4566A">
      <w:pPr>
        <w:pStyle w:val="aff3"/>
        <w:spacing w:before="78" w:after="156"/>
      </w:pPr>
      <w:r>
        <w:br/>
      </w:r>
      <w:bookmarkStart w:id="122" w:name="_Toc156310344"/>
      <w:bookmarkStart w:id="123" w:name="_Toc160522360"/>
      <w:r>
        <w:rPr>
          <w:rFonts w:hint="eastAsia"/>
        </w:rPr>
        <w:t>（资料性）</w:t>
      </w:r>
      <w:r>
        <w:br/>
      </w:r>
      <w:r>
        <w:rPr>
          <w:rFonts w:hint="eastAsia"/>
        </w:rPr>
        <w:t>“希望小屋”服务对象信息资料表</w:t>
      </w:r>
      <w:bookmarkEnd w:id="122"/>
      <w:bookmarkEnd w:id="123"/>
    </w:p>
    <w:p w:rsidR="00DB4A27" w:rsidRDefault="00B4566A">
      <w:pPr>
        <w:numPr>
          <w:ilvl w:val="1"/>
          <w:numId w:val="0"/>
        </w:numPr>
        <w:adjustRightInd/>
        <w:spacing w:line="240" w:lineRule="auto"/>
        <w:ind w:firstLineChars="200" w:firstLine="420"/>
        <w:outlineLvl w:val="2"/>
        <w:rPr>
          <w:rFonts w:ascii="宋体" w:hAnsi="宋体"/>
          <w:kern w:val="21"/>
          <w:szCs w:val="20"/>
        </w:rPr>
      </w:pPr>
      <w:r>
        <w:rPr>
          <w:rFonts w:ascii="宋体" w:hAnsi="宋体" w:hint="eastAsia"/>
          <w:kern w:val="21"/>
          <w:szCs w:val="20"/>
        </w:rPr>
        <w:t>“希望小屋”服务对象信息资料表见表</w:t>
      </w:r>
      <w:r>
        <w:rPr>
          <w:rFonts w:ascii="宋体" w:hAnsi="宋体"/>
          <w:kern w:val="21"/>
          <w:szCs w:val="20"/>
        </w:rPr>
        <w:t>D</w:t>
      </w:r>
      <w:r>
        <w:rPr>
          <w:rFonts w:ascii="宋体" w:hAnsi="宋体" w:hint="eastAsia"/>
          <w:kern w:val="21"/>
          <w:szCs w:val="20"/>
        </w:rPr>
        <w:t>.1。</w:t>
      </w:r>
    </w:p>
    <w:p w:rsidR="00DB4A27" w:rsidRDefault="00B4566A">
      <w:pPr>
        <w:pStyle w:val="aff"/>
        <w:numPr>
          <w:ilvl w:val="0"/>
          <w:numId w:val="0"/>
        </w:numPr>
        <w:spacing w:before="156" w:after="156"/>
      </w:pPr>
      <w:bookmarkStart w:id="124" w:name="_Hlk132274458"/>
      <w:r>
        <w:rPr>
          <w:rFonts w:hint="eastAsia"/>
        </w:rPr>
        <w:t>表D.1 “希望小屋”服务对象信息资料表</w:t>
      </w:r>
    </w:p>
    <w:p w:rsidR="00DB4A27" w:rsidRDefault="00B4566A">
      <w:pPr>
        <w:spacing w:line="240" w:lineRule="atLeast"/>
        <w:ind w:firstLineChars="100" w:firstLine="210"/>
        <w:rPr>
          <w:rFonts w:ascii="宋体" w:hAnsi="宋体" w:cs="仿宋"/>
          <w:b/>
          <w:bCs/>
        </w:rPr>
      </w:pPr>
      <w:r>
        <w:rPr>
          <w:rFonts w:ascii="宋体" w:hAnsi="宋体" w:cs="仿宋" w:hint="eastAsia"/>
        </w:rPr>
        <w:t>填表日期：</w:t>
      </w:r>
      <w:r>
        <w:rPr>
          <w:rFonts w:ascii="宋体" w:hAnsi="宋体" w:cs="仿宋"/>
        </w:rPr>
        <w:t xml:space="preserve">        </w:t>
      </w:r>
      <w:r>
        <w:rPr>
          <w:rFonts w:ascii="宋体" w:hAnsi="宋体" w:cs="仿宋" w:hint="eastAsia"/>
        </w:rPr>
        <w:t>年</w:t>
      </w:r>
      <w:r>
        <w:rPr>
          <w:rFonts w:ascii="宋体" w:hAnsi="宋体" w:cs="仿宋"/>
        </w:rPr>
        <w:t xml:space="preserve">        </w:t>
      </w:r>
      <w:r>
        <w:rPr>
          <w:rFonts w:ascii="宋体" w:hAnsi="宋体" w:cs="仿宋" w:hint="eastAsia"/>
        </w:rPr>
        <w:t>月</w:t>
      </w:r>
      <w:r>
        <w:rPr>
          <w:rFonts w:ascii="宋体" w:hAnsi="宋体" w:cs="仿宋"/>
        </w:rPr>
        <w:t xml:space="preserve">             </w:t>
      </w:r>
      <w:r>
        <w:rPr>
          <w:rFonts w:ascii="宋体" w:hAnsi="宋体" w:cs="仿宋" w:hint="eastAsia"/>
        </w:rPr>
        <w:t>日</w:t>
      </w:r>
      <w:r>
        <w:rPr>
          <w:rFonts w:ascii="宋体" w:hAnsi="宋体" w:cs="仿宋"/>
        </w:rPr>
        <w:t xml:space="preserve">           </w:t>
      </w:r>
      <w:r>
        <w:rPr>
          <w:rFonts w:ascii="宋体" w:hAnsi="宋体" w:cs="仿宋" w:hint="eastAsia"/>
        </w:rPr>
        <w:t>编号：</w:t>
      </w:r>
      <w:r>
        <w:rPr>
          <w:rFonts w:ascii="宋体" w:hAnsi="宋体" w:cs="仿宋"/>
        </w:rPr>
        <w:t xml:space="preserve">    </w:t>
      </w:r>
      <w:r>
        <w:rPr>
          <w:rFonts w:ascii="宋体" w:hAnsi="宋体" w:cs="仿宋" w:hint="eastAsia"/>
        </w:rPr>
        <w:t xml:space="preserve">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98"/>
        <w:gridCol w:w="894"/>
        <w:gridCol w:w="527"/>
        <w:gridCol w:w="117"/>
        <w:gridCol w:w="1340"/>
        <w:gridCol w:w="518"/>
        <w:gridCol w:w="573"/>
        <w:gridCol w:w="96"/>
        <w:gridCol w:w="953"/>
        <w:gridCol w:w="1131"/>
        <w:gridCol w:w="82"/>
        <w:gridCol w:w="147"/>
        <w:gridCol w:w="473"/>
        <w:gridCol w:w="1323"/>
      </w:tblGrid>
      <w:tr w:rsidR="00DB4A27" w:rsidTr="00C22FFC">
        <w:trPr>
          <w:cantSplit/>
          <w:trHeight w:hRule="exact" w:val="373"/>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姓名</w:t>
            </w:r>
          </w:p>
        </w:tc>
        <w:tc>
          <w:tcPr>
            <w:tcW w:w="894" w:type="dxa"/>
            <w:vAlign w:val="center"/>
          </w:tcPr>
          <w:p w:rsidR="00DB4A27" w:rsidRDefault="00DB4A27">
            <w:pPr>
              <w:widowControl/>
              <w:spacing w:line="240" w:lineRule="atLeast"/>
              <w:rPr>
                <w:rFonts w:ascii="宋体" w:hAnsi="宋体" w:cs="仿宋"/>
                <w:kern w:val="0"/>
                <w:sz w:val="18"/>
                <w:szCs w:val="18"/>
              </w:rPr>
            </w:pPr>
          </w:p>
        </w:tc>
        <w:tc>
          <w:tcPr>
            <w:tcW w:w="644" w:type="dxa"/>
            <w:gridSpan w:val="2"/>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性别</w:t>
            </w:r>
          </w:p>
        </w:tc>
        <w:tc>
          <w:tcPr>
            <w:tcW w:w="1340" w:type="dxa"/>
            <w:vAlign w:val="center"/>
          </w:tcPr>
          <w:p w:rsidR="00DB4A27" w:rsidRDefault="00DB4A27">
            <w:pPr>
              <w:widowControl/>
              <w:spacing w:line="240" w:lineRule="atLeast"/>
              <w:rPr>
                <w:rFonts w:ascii="宋体" w:hAnsi="宋体" w:cs="仿宋"/>
                <w:kern w:val="0"/>
                <w:sz w:val="18"/>
                <w:szCs w:val="18"/>
              </w:rPr>
            </w:pPr>
          </w:p>
        </w:tc>
        <w:tc>
          <w:tcPr>
            <w:tcW w:w="51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年龄</w:t>
            </w:r>
          </w:p>
        </w:tc>
        <w:tc>
          <w:tcPr>
            <w:tcW w:w="669" w:type="dxa"/>
            <w:gridSpan w:val="2"/>
            <w:vAlign w:val="center"/>
          </w:tcPr>
          <w:p w:rsidR="00DB4A27" w:rsidRDefault="00DB4A27">
            <w:pPr>
              <w:widowControl/>
              <w:spacing w:line="240" w:lineRule="atLeast"/>
              <w:rPr>
                <w:rFonts w:ascii="宋体" w:hAnsi="宋体" w:cs="仿宋"/>
                <w:kern w:val="0"/>
                <w:sz w:val="18"/>
                <w:szCs w:val="18"/>
              </w:rPr>
            </w:pPr>
          </w:p>
        </w:tc>
        <w:tc>
          <w:tcPr>
            <w:tcW w:w="953"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出生日期</w:t>
            </w:r>
          </w:p>
        </w:tc>
        <w:tc>
          <w:tcPr>
            <w:tcW w:w="1360" w:type="dxa"/>
            <w:gridSpan w:val="3"/>
            <w:vAlign w:val="center"/>
          </w:tcPr>
          <w:p w:rsidR="00DB4A27" w:rsidRDefault="00DB4A27">
            <w:pPr>
              <w:widowControl/>
              <w:spacing w:line="240" w:lineRule="atLeast"/>
              <w:jc w:val="left"/>
              <w:rPr>
                <w:rFonts w:ascii="宋体" w:hAnsi="宋体" w:cs="仿宋"/>
                <w:kern w:val="0"/>
                <w:sz w:val="18"/>
                <w:szCs w:val="18"/>
              </w:rPr>
            </w:pPr>
          </w:p>
        </w:tc>
        <w:tc>
          <w:tcPr>
            <w:tcW w:w="1796" w:type="dxa"/>
            <w:gridSpan w:val="2"/>
            <w:vMerge w:val="restart"/>
            <w:noWrap/>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照片</w:t>
            </w:r>
          </w:p>
        </w:tc>
      </w:tr>
      <w:tr w:rsidR="00DB4A27" w:rsidTr="00C22FFC">
        <w:trPr>
          <w:cantSplit/>
          <w:trHeight w:hRule="exact" w:val="360"/>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身高</w:t>
            </w:r>
          </w:p>
        </w:tc>
        <w:tc>
          <w:tcPr>
            <w:tcW w:w="894" w:type="dxa"/>
            <w:vAlign w:val="center"/>
          </w:tcPr>
          <w:p w:rsidR="00DB4A27" w:rsidRDefault="00DB4A27">
            <w:pPr>
              <w:widowControl/>
              <w:spacing w:line="240" w:lineRule="atLeast"/>
              <w:rPr>
                <w:rFonts w:ascii="宋体" w:hAnsi="宋体" w:cs="仿宋"/>
                <w:kern w:val="0"/>
                <w:sz w:val="18"/>
                <w:szCs w:val="18"/>
              </w:rPr>
            </w:pPr>
          </w:p>
        </w:tc>
        <w:tc>
          <w:tcPr>
            <w:tcW w:w="644" w:type="dxa"/>
            <w:gridSpan w:val="2"/>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体重</w:t>
            </w:r>
          </w:p>
        </w:tc>
        <w:tc>
          <w:tcPr>
            <w:tcW w:w="1340" w:type="dxa"/>
            <w:vAlign w:val="center"/>
          </w:tcPr>
          <w:p w:rsidR="00DB4A27" w:rsidRDefault="00DB4A27">
            <w:pPr>
              <w:widowControl/>
              <w:spacing w:line="240" w:lineRule="atLeast"/>
              <w:rPr>
                <w:rFonts w:ascii="宋体" w:hAnsi="宋体" w:cs="仿宋"/>
                <w:kern w:val="0"/>
                <w:sz w:val="18"/>
                <w:szCs w:val="18"/>
              </w:rPr>
            </w:pPr>
          </w:p>
        </w:tc>
        <w:tc>
          <w:tcPr>
            <w:tcW w:w="51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民族</w:t>
            </w:r>
          </w:p>
        </w:tc>
        <w:tc>
          <w:tcPr>
            <w:tcW w:w="669" w:type="dxa"/>
            <w:gridSpan w:val="2"/>
            <w:vAlign w:val="center"/>
          </w:tcPr>
          <w:p w:rsidR="00DB4A27" w:rsidRDefault="00DB4A27">
            <w:pPr>
              <w:widowControl/>
              <w:spacing w:line="240" w:lineRule="atLeast"/>
              <w:jc w:val="left"/>
              <w:rPr>
                <w:rFonts w:ascii="宋体" w:hAnsi="宋体" w:cs="仿宋"/>
                <w:kern w:val="0"/>
                <w:sz w:val="18"/>
                <w:szCs w:val="18"/>
              </w:rPr>
            </w:pPr>
          </w:p>
        </w:tc>
        <w:tc>
          <w:tcPr>
            <w:tcW w:w="953"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鞋号</w:t>
            </w:r>
          </w:p>
        </w:tc>
        <w:tc>
          <w:tcPr>
            <w:tcW w:w="1360" w:type="dxa"/>
            <w:gridSpan w:val="3"/>
            <w:vAlign w:val="center"/>
          </w:tcPr>
          <w:p w:rsidR="00DB4A27" w:rsidRDefault="00DB4A27">
            <w:pPr>
              <w:widowControl/>
              <w:spacing w:line="240" w:lineRule="atLeast"/>
              <w:jc w:val="left"/>
              <w:rPr>
                <w:rFonts w:ascii="宋体" w:hAnsi="宋体" w:cs="仿宋"/>
                <w:kern w:val="0"/>
                <w:sz w:val="18"/>
                <w:szCs w:val="18"/>
              </w:rPr>
            </w:pPr>
          </w:p>
        </w:tc>
        <w:tc>
          <w:tcPr>
            <w:tcW w:w="1796" w:type="dxa"/>
            <w:gridSpan w:val="2"/>
            <w:vMerge/>
            <w:vAlign w:val="center"/>
          </w:tcPr>
          <w:p w:rsidR="00DB4A27" w:rsidRDefault="00DB4A27">
            <w:pPr>
              <w:widowControl/>
              <w:spacing w:line="240" w:lineRule="atLeast"/>
              <w:jc w:val="left"/>
              <w:rPr>
                <w:rFonts w:ascii="宋体" w:hAnsi="宋体" w:cs="仿宋"/>
                <w:kern w:val="0"/>
                <w:sz w:val="18"/>
                <w:szCs w:val="18"/>
              </w:rPr>
            </w:pPr>
          </w:p>
        </w:tc>
      </w:tr>
      <w:tr w:rsidR="00DB4A27" w:rsidTr="00C22FFC">
        <w:trPr>
          <w:cantSplit/>
          <w:trHeight w:val="379"/>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住址</w:t>
            </w:r>
          </w:p>
        </w:tc>
        <w:tc>
          <w:tcPr>
            <w:tcW w:w="4065" w:type="dxa"/>
            <w:gridSpan w:val="7"/>
            <w:vAlign w:val="center"/>
          </w:tcPr>
          <w:p w:rsidR="00DB4A27" w:rsidRDefault="00DB4A27">
            <w:pPr>
              <w:widowControl/>
              <w:spacing w:line="240" w:lineRule="atLeast"/>
              <w:rPr>
                <w:rFonts w:ascii="宋体" w:hAnsi="宋体" w:cs="仿宋"/>
                <w:kern w:val="0"/>
                <w:sz w:val="18"/>
                <w:szCs w:val="18"/>
              </w:rPr>
            </w:pPr>
          </w:p>
        </w:tc>
        <w:tc>
          <w:tcPr>
            <w:tcW w:w="953" w:type="dxa"/>
            <w:vAlign w:val="center"/>
          </w:tcPr>
          <w:p w:rsidR="00DB4A27" w:rsidRDefault="00B4566A">
            <w:pPr>
              <w:widowControl/>
              <w:spacing w:line="240" w:lineRule="atLeast"/>
              <w:jc w:val="center"/>
              <w:rPr>
                <w:rFonts w:ascii="宋体" w:hAnsi="宋体" w:cs="仿宋"/>
                <w:kern w:val="0"/>
                <w:sz w:val="18"/>
                <w:szCs w:val="18"/>
                <w:highlight w:val="yellow"/>
              </w:rPr>
            </w:pPr>
            <w:r w:rsidRPr="00C22FFC">
              <w:rPr>
                <w:rFonts w:ascii="宋体" w:hAnsi="宋体" w:cs="仿宋" w:hint="eastAsia"/>
                <w:kern w:val="0"/>
                <w:sz w:val="18"/>
                <w:szCs w:val="18"/>
              </w:rPr>
              <w:t>身体状况</w:t>
            </w:r>
          </w:p>
        </w:tc>
        <w:tc>
          <w:tcPr>
            <w:tcW w:w="1360" w:type="dxa"/>
            <w:gridSpan w:val="3"/>
            <w:vAlign w:val="center"/>
          </w:tcPr>
          <w:p w:rsidR="00DB4A27" w:rsidRDefault="00DB4A27">
            <w:pPr>
              <w:widowControl/>
              <w:spacing w:line="240" w:lineRule="atLeast"/>
              <w:jc w:val="left"/>
              <w:rPr>
                <w:rFonts w:ascii="宋体" w:hAnsi="宋体" w:cs="仿宋"/>
                <w:kern w:val="0"/>
                <w:sz w:val="18"/>
                <w:szCs w:val="18"/>
                <w:highlight w:val="yellow"/>
              </w:rPr>
            </w:pPr>
          </w:p>
        </w:tc>
        <w:tc>
          <w:tcPr>
            <w:tcW w:w="1796" w:type="dxa"/>
            <w:gridSpan w:val="2"/>
            <w:vMerge/>
            <w:vAlign w:val="center"/>
          </w:tcPr>
          <w:p w:rsidR="00DB4A27" w:rsidRDefault="00DB4A27">
            <w:pPr>
              <w:widowControl/>
              <w:spacing w:line="240" w:lineRule="atLeast"/>
              <w:jc w:val="left"/>
              <w:rPr>
                <w:rFonts w:ascii="宋体" w:hAnsi="宋体" w:cs="仿宋"/>
                <w:kern w:val="0"/>
                <w:sz w:val="18"/>
                <w:szCs w:val="18"/>
              </w:rPr>
            </w:pPr>
          </w:p>
        </w:tc>
      </w:tr>
      <w:tr w:rsidR="00C22FFC" w:rsidTr="00C22FFC">
        <w:trPr>
          <w:cantSplit/>
          <w:trHeight w:val="378"/>
          <w:jc w:val="center"/>
        </w:trPr>
        <w:tc>
          <w:tcPr>
            <w:tcW w:w="898" w:type="dxa"/>
            <w:vAlign w:val="center"/>
          </w:tcPr>
          <w:p w:rsidR="00C22FFC" w:rsidRDefault="00C22FFC">
            <w:pPr>
              <w:widowControl/>
              <w:spacing w:line="240" w:lineRule="atLeast"/>
              <w:jc w:val="center"/>
              <w:rPr>
                <w:rFonts w:ascii="宋体" w:hAnsi="宋体" w:cs="仿宋"/>
                <w:kern w:val="0"/>
                <w:sz w:val="18"/>
                <w:szCs w:val="18"/>
              </w:rPr>
            </w:pPr>
            <w:r>
              <w:rPr>
                <w:rFonts w:ascii="宋体" w:hAnsi="宋体" w:cs="仿宋" w:hint="eastAsia"/>
                <w:kern w:val="0"/>
                <w:sz w:val="18"/>
                <w:szCs w:val="18"/>
              </w:rPr>
              <w:t>身份证号</w:t>
            </w:r>
          </w:p>
        </w:tc>
        <w:tc>
          <w:tcPr>
            <w:tcW w:w="2878" w:type="dxa"/>
            <w:gridSpan w:val="4"/>
            <w:vAlign w:val="center"/>
          </w:tcPr>
          <w:p w:rsidR="00C22FFC" w:rsidRDefault="00C22FFC">
            <w:pPr>
              <w:widowControl/>
              <w:spacing w:line="240" w:lineRule="atLeast"/>
              <w:jc w:val="left"/>
              <w:rPr>
                <w:rFonts w:ascii="宋体" w:hAnsi="宋体" w:cs="仿宋"/>
                <w:kern w:val="0"/>
                <w:sz w:val="18"/>
                <w:szCs w:val="18"/>
              </w:rPr>
            </w:pPr>
          </w:p>
        </w:tc>
        <w:tc>
          <w:tcPr>
            <w:tcW w:w="1187" w:type="dxa"/>
            <w:gridSpan w:val="3"/>
            <w:vMerge w:val="restart"/>
            <w:vAlign w:val="center"/>
          </w:tcPr>
          <w:p w:rsidR="00C22FFC" w:rsidRPr="00C22FFC" w:rsidRDefault="00C22FFC" w:rsidP="00C22FFC">
            <w:pPr>
              <w:widowControl/>
              <w:spacing w:line="240" w:lineRule="atLeast"/>
              <w:jc w:val="center"/>
              <w:rPr>
                <w:rFonts w:ascii="宋体" w:hAnsi="宋体" w:cs="仿宋"/>
                <w:kern w:val="0"/>
                <w:sz w:val="18"/>
                <w:szCs w:val="18"/>
              </w:rPr>
            </w:pPr>
            <w:r w:rsidRPr="00C22FFC">
              <w:rPr>
                <w:rFonts w:ascii="宋体" w:hAnsi="宋体" w:cs="仿宋" w:hint="eastAsia"/>
                <w:kern w:val="0"/>
                <w:sz w:val="18"/>
                <w:szCs w:val="18"/>
              </w:rPr>
              <w:t>关注类别</w:t>
            </w:r>
          </w:p>
        </w:tc>
        <w:tc>
          <w:tcPr>
            <w:tcW w:w="2313" w:type="dxa"/>
            <w:gridSpan w:val="4"/>
            <w:vMerge w:val="restart"/>
            <w:vAlign w:val="center"/>
          </w:tcPr>
          <w:p w:rsidR="00C22FFC" w:rsidRPr="00C22FFC" w:rsidRDefault="00C22FFC" w:rsidP="00C22FFC">
            <w:pPr>
              <w:widowControl/>
              <w:spacing w:line="240" w:lineRule="atLeast"/>
              <w:ind w:firstLineChars="400" w:firstLine="720"/>
              <w:jc w:val="left"/>
              <w:rPr>
                <w:rFonts w:ascii="宋体" w:hAnsi="宋体" w:cs="仿宋" w:hint="eastAsia"/>
                <w:kern w:val="0"/>
                <w:sz w:val="18"/>
                <w:szCs w:val="18"/>
              </w:rPr>
            </w:pPr>
            <w:r w:rsidRPr="00C22FFC">
              <w:rPr>
                <w:rFonts w:ascii="宋体" w:hAnsi="宋体" w:cs="仿宋" w:hint="eastAsia"/>
                <w:kern w:val="0"/>
                <w:sz w:val="18"/>
                <w:szCs w:val="18"/>
              </w:rPr>
              <w:t>□急需帮扶</w:t>
            </w:r>
          </w:p>
          <w:p w:rsidR="00C22FFC" w:rsidRPr="00C22FFC" w:rsidRDefault="00C22FFC" w:rsidP="00C22FFC">
            <w:pPr>
              <w:widowControl/>
              <w:spacing w:line="240" w:lineRule="atLeast"/>
              <w:ind w:firstLineChars="400" w:firstLine="720"/>
              <w:jc w:val="left"/>
              <w:rPr>
                <w:rFonts w:ascii="宋体" w:hAnsi="宋体" w:cs="仿宋" w:hint="eastAsia"/>
                <w:kern w:val="0"/>
                <w:sz w:val="18"/>
                <w:szCs w:val="18"/>
              </w:rPr>
            </w:pPr>
            <w:r w:rsidRPr="00C22FFC">
              <w:rPr>
                <w:rFonts w:ascii="宋体" w:hAnsi="宋体" w:cs="仿宋" w:hint="eastAsia"/>
                <w:kern w:val="0"/>
                <w:sz w:val="18"/>
                <w:szCs w:val="18"/>
              </w:rPr>
              <w:t>□需要帮扶</w:t>
            </w:r>
          </w:p>
          <w:p w:rsidR="00C22FFC" w:rsidRPr="00C22FFC" w:rsidRDefault="00C22FFC" w:rsidP="00C22FFC">
            <w:pPr>
              <w:widowControl/>
              <w:spacing w:line="240" w:lineRule="atLeast"/>
              <w:ind w:firstLineChars="400" w:firstLine="720"/>
              <w:jc w:val="left"/>
              <w:rPr>
                <w:rFonts w:ascii="宋体" w:hAnsi="宋体" w:cs="仿宋"/>
                <w:kern w:val="0"/>
                <w:sz w:val="18"/>
                <w:szCs w:val="18"/>
              </w:rPr>
            </w:pPr>
            <w:r w:rsidRPr="00C22FFC">
              <w:rPr>
                <w:rFonts w:ascii="宋体" w:hAnsi="宋体" w:cs="仿宋" w:hint="eastAsia"/>
                <w:kern w:val="0"/>
                <w:sz w:val="18"/>
                <w:szCs w:val="18"/>
              </w:rPr>
              <w:t>□可帮扶</w:t>
            </w:r>
          </w:p>
        </w:tc>
        <w:tc>
          <w:tcPr>
            <w:tcW w:w="1796" w:type="dxa"/>
            <w:gridSpan w:val="2"/>
            <w:vMerge/>
            <w:vAlign w:val="center"/>
          </w:tcPr>
          <w:p w:rsidR="00C22FFC" w:rsidRDefault="00C22FFC">
            <w:pPr>
              <w:widowControl/>
              <w:spacing w:line="240" w:lineRule="atLeast"/>
              <w:jc w:val="left"/>
              <w:rPr>
                <w:rFonts w:ascii="宋体" w:hAnsi="宋体" w:cs="仿宋"/>
                <w:kern w:val="0"/>
                <w:sz w:val="18"/>
                <w:szCs w:val="18"/>
              </w:rPr>
            </w:pPr>
          </w:p>
        </w:tc>
      </w:tr>
      <w:tr w:rsidR="00C22FFC" w:rsidTr="00C22FFC">
        <w:trPr>
          <w:cantSplit/>
          <w:trHeight w:val="504"/>
          <w:jc w:val="center"/>
        </w:trPr>
        <w:tc>
          <w:tcPr>
            <w:tcW w:w="898" w:type="dxa"/>
            <w:vAlign w:val="center"/>
          </w:tcPr>
          <w:p w:rsidR="00C22FFC" w:rsidRDefault="00C22FFC">
            <w:pPr>
              <w:widowControl/>
              <w:spacing w:line="240" w:lineRule="atLeast"/>
              <w:jc w:val="center"/>
              <w:rPr>
                <w:rFonts w:ascii="宋体" w:hAnsi="宋体" w:cs="仿宋"/>
                <w:kern w:val="0"/>
                <w:sz w:val="18"/>
                <w:szCs w:val="18"/>
              </w:rPr>
            </w:pPr>
            <w:r>
              <w:rPr>
                <w:rFonts w:ascii="宋体" w:hAnsi="宋体" w:cs="仿宋" w:hint="eastAsia"/>
                <w:kern w:val="0"/>
                <w:sz w:val="18"/>
                <w:szCs w:val="18"/>
              </w:rPr>
              <w:t>监护人姓</w:t>
            </w:r>
            <w:r>
              <w:rPr>
                <w:rFonts w:ascii="宋体" w:hAnsi="宋体" w:cs="仿宋"/>
                <w:kern w:val="0"/>
                <w:sz w:val="18"/>
                <w:szCs w:val="18"/>
              </w:rPr>
              <w:t xml:space="preserve">  </w:t>
            </w:r>
            <w:r>
              <w:rPr>
                <w:rFonts w:ascii="宋体" w:hAnsi="宋体" w:cs="仿宋" w:hint="eastAsia"/>
                <w:kern w:val="0"/>
                <w:sz w:val="18"/>
                <w:szCs w:val="18"/>
              </w:rPr>
              <w:t>名</w:t>
            </w:r>
          </w:p>
        </w:tc>
        <w:tc>
          <w:tcPr>
            <w:tcW w:w="894" w:type="dxa"/>
            <w:vAlign w:val="center"/>
          </w:tcPr>
          <w:p w:rsidR="00C22FFC" w:rsidRDefault="00C22FFC">
            <w:pPr>
              <w:widowControl/>
              <w:spacing w:line="240" w:lineRule="atLeast"/>
              <w:jc w:val="left"/>
              <w:rPr>
                <w:rFonts w:ascii="宋体" w:hAnsi="宋体" w:cs="仿宋"/>
                <w:kern w:val="0"/>
                <w:sz w:val="18"/>
                <w:szCs w:val="18"/>
              </w:rPr>
            </w:pPr>
          </w:p>
        </w:tc>
        <w:tc>
          <w:tcPr>
            <w:tcW w:w="644" w:type="dxa"/>
            <w:gridSpan w:val="2"/>
            <w:vAlign w:val="center"/>
          </w:tcPr>
          <w:p w:rsidR="00C22FFC" w:rsidRDefault="00C22FFC">
            <w:pPr>
              <w:widowControl/>
              <w:spacing w:line="240" w:lineRule="atLeast"/>
              <w:jc w:val="center"/>
              <w:rPr>
                <w:rFonts w:ascii="宋体" w:hAnsi="宋体" w:cs="仿宋"/>
                <w:kern w:val="0"/>
                <w:sz w:val="18"/>
                <w:szCs w:val="18"/>
              </w:rPr>
            </w:pPr>
            <w:r>
              <w:rPr>
                <w:rFonts w:ascii="宋体" w:hAnsi="宋体" w:cs="仿宋" w:hint="eastAsia"/>
                <w:kern w:val="0"/>
                <w:sz w:val="18"/>
                <w:szCs w:val="18"/>
              </w:rPr>
              <w:t>关系</w:t>
            </w:r>
          </w:p>
        </w:tc>
        <w:tc>
          <w:tcPr>
            <w:tcW w:w="1340" w:type="dxa"/>
            <w:vAlign w:val="center"/>
          </w:tcPr>
          <w:p w:rsidR="00C22FFC" w:rsidRDefault="00C22FFC">
            <w:pPr>
              <w:widowControl/>
              <w:spacing w:line="240" w:lineRule="atLeast"/>
              <w:jc w:val="left"/>
              <w:rPr>
                <w:rFonts w:ascii="宋体" w:hAnsi="宋体" w:cs="仿宋"/>
                <w:kern w:val="0"/>
                <w:sz w:val="18"/>
                <w:szCs w:val="18"/>
              </w:rPr>
            </w:pPr>
          </w:p>
        </w:tc>
        <w:tc>
          <w:tcPr>
            <w:tcW w:w="1187" w:type="dxa"/>
            <w:gridSpan w:val="3"/>
            <w:vMerge/>
            <w:vAlign w:val="center"/>
          </w:tcPr>
          <w:p w:rsidR="00C22FFC" w:rsidRDefault="00C22FFC">
            <w:pPr>
              <w:widowControl/>
              <w:spacing w:line="240" w:lineRule="atLeast"/>
              <w:jc w:val="center"/>
              <w:rPr>
                <w:rFonts w:ascii="宋体" w:hAnsi="宋体" w:cs="仿宋"/>
                <w:kern w:val="0"/>
                <w:sz w:val="18"/>
                <w:szCs w:val="18"/>
              </w:rPr>
            </w:pPr>
          </w:p>
        </w:tc>
        <w:tc>
          <w:tcPr>
            <w:tcW w:w="2313" w:type="dxa"/>
            <w:gridSpan w:val="4"/>
            <w:vMerge/>
            <w:vAlign w:val="center"/>
          </w:tcPr>
          <w:p w:rsidR="00C22FFC" w:rsidRDefault="00C22FFC">
            <w:pPr>
              <w:widowControl/>
              <w:spacing w:line="240" w:lineRule="atLeast"/>
              <w:jc w:val="left"/>
              <w:rPr>
                <w:rFonts w:ascii="宋体" w:hAnsi="宋体" w:cs="仿宋"/>
                <w:kern w:val="0"/>
                <w:sz w:val="18"/>
                <w:szCs w:val="18"/>
              </w:rPr>
            </w:pPr>
          </w:p>
        </w:tc>
        <w:tc>
          <w:tcPr>
            <w:tcW w:w="1796" w:type="dxa"/>
            <w:gridSpan w:val="2"/>
            <w:vMerge/>
            <w:vAlign w:val="center"/>
          </w:tcPr>
          <w:p w:rsidR="00C22FFC" w:rsidRDefault="00C22FFC">
            <w:pPr>
              <w:widowControl/>
              <w:spacing w:line="240" w:lineRule="atLeast"/>
              <w:jc w:val="left"/>
              <w:rPr>
                <w:rFonts w:ascii="宋体" w:hAnsi="宋体" w:cs="仿宋"/>
                <w:kern w:val="0"/>
                <w:sz w:val="18"/>
                <w:szCs w:val="18"/>
              </w:rPr>
            </w:pPr>
          </w:p>
        </w:tc>
      </w:tr>
      <w:tr w:rsidR="00DB4A27" w:rsidTr="00C22FFC">
        <w:trPr>
          <w:trHeight w:val="537"/>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家庭主要收入来源</w:t>
            </w:r>
          </w:p>
        </w:tc>
        <w:tc>
          <w:tcPr>
            <w:tcW w:w="2878" w:type="dxa"/>
            <w:gridSpan w:val="4"/>
            <w:vAlign w:val="center"/>
          </w:tcPr>
          <w:p w:rsidR="00DB4A27" w:rsidRDefault="00DB4A27">
            <w:pPr>
              <w:widowControl/>
              <w:spacing w:line="240" w:lineRule="atLeast"/>
              <w:rPr>
                <w:rFonts w:ascii="宋体" w:hAnsi="宋体" w:cs="仿宋"/>
                <w:kern w:val="0"/>
                <w:sz w:val="18"/>
                <w:szCs w:val="18"/>
              </w:rPr>
            </w:pPr>
          </w:p>
        </w:tc>
        <w:tc>
          <w:tcPr>
            <w:tcW w:w="1187" w:type="dxa"/>
            <w:gridSpan w:val="3"/>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是否享受</w:t>
            </w:r>
          </w:p>
          <w:p w:rsidR="00DB4A27" w:rsidRDefault="00B4566A">
            <w:pPr>
              <w:widowControl/>
              <w:spacing w:line="240" w:lineRule="atLeast"/>
              <w:jc w:val="center"/>
              <w:rPr>
                <w:rFonts w:ascii="宋体" w:hAnsi="宋体" w:cs="仿宋"/>
                <w:kern w:val="0"/>
                <w:sz w:val="18"/>
                <w:szCs w:val="18"/>
              </w:rPr>
            </w:pPr>
            <w:proofErr w:type="gramStart"/>
            <w:r>
              <w:rPr>
                <w:rFonts w:ascii="宋体" w:hAnsi="宋体" w:cs="仿宋" w:hint="eastAsia"/>
                <w:kern w:val="0"/>
                <w:sz w:val="18"/>
                <w:szCs w:val="18"/>
              </w:rPr>
              <w:t>低保</w:t>
            </w:r>
            <w:proofErr w:type="gramEnd"/>
          </w:p>
        </w:tc>
        <w:tc>
          <w:tcPr>
            <w:tcW w:w="953" w:type="dxa"/>
            <w:vAlign w:val="center"/>
          </w:tcPr>
          <w:p w:rsidR="00DB4A27" w:rsidRDefault="00DB4A27">
            <w:pPr>
              <w:widowControl/>
              <w:spacing w:line="240" w:lineRule="atLeast"/>
              <w:jc w:val="left"/>
              <w:rPr>
                <w:rFonts w:ascii="宋体" w:hAnsi="宋体" w:cs="仿宋"/>
                <w:kern w:val="0"/>
                <w:sz w:val="18"/>
                <w:szCs w:val="18"/>
              </w:rPr>
            </w:pPr>
          </w:p>
        </w:tc>
        <w:tc>
          <w:tcPr>
            <w:tcW w:w="1360" w:type="dxa"/>
            <w:gridSpan w:val="3"/>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每月</w:t>
            </w:r>
            <w:proofErr w:type="gramStart"/>
            <w:r>
              <w:rPr>
                <w:rFonts w:ascii="宋体" w:hAnsi="宋体" w:cs="仿宋" w:hint="eastAsia"/>
                <w:kern w:val="0"/>
                <w:sz w:val="18"/>
                <w:szCs w:val="18"/>
              </w:rPr>
              <w:t>低保金额</w:t>
            </w:r>
            <w:proofErr w:type="gramEnd"/>
          </w:p>
        </w:tc>
        <w:tc>
          <w:tcPr>
            <w:tcW w:w="1796" w:type="dxa"/>
            <w:gridSpan w:val="2"/>
            <w:vAlign w:val="center"/>
          </w:tcPr>
          <w:p w:rsidR="00DB4A27" w:rsidRDefault="00DB4A27">
            <w:pPr>
              <w:widowControl/>
              <w:spacing w:line="240" w:lineRule="atLeast"/>
              <w:rPr>
                <w:rFonts w:ascii="宋体" w:hAnsi="宋体" w:cs="仿宋"/>
                <w:kern w:val="0"/>
                <w:sz w:val="18"/>
                <w:szCs w:val="18"/>
              </w:rPr>
            </w:pPr>
          </w:p>
        </w:tc>
      </w:tr>
      <w:tr w:rsidR="00DB4A27" w:rsidTr="00C22FFC">
        <w:trPr>
          <w:cantSplit/>
          <w:trHeight w:val="355"/>
          <w:jc w:val="center"/>
        </w:trPr>
        <w:tc>
          <w:tcPr>
            <w:tcW w:w="898" w:type="dxa"/>
            <w:vMerge w:val="restart"/>
            <w:textDirection w:val="tbRlV"/>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家庭成员基本信息</w:t>
            </w:r>
          </w:p>
        </w:tc>
        <w:tc>
          <w:tcPr>
            <w:tcW w:w="894"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姓名</w:t>
            </w:r>
          </w:p>
        </w:tc>
        <w:tc>
          <w:tcPr>
            <w:tcW w:w="644" w:type="dxa"/>
            <w:gridSpan w:val="2"/>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关系</w:t>
            </w:r>
          </w:p>
        </w:tc>
        <w:tc>
          <w:tcPr>
            <w:tcW w:w="1340"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年龄</w:t>
            </w:r>
          </w:p>
        </w:tc>
        <w:tc>
          <w:tcPr>
            <w:tcW w:w="2140" w:type="dxa"/>
            <w:gridSpan w:val="4"/>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单位或学校</w:t>
            </w:r>
          </w:p>
        </w:tc>
        <w:tc>
          <w:tcPr>
            <w:tcW w:w="1360" w:type="dxa"/>
            <w:gridSpan w:val="3"/>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身体状况</w:t>
            </w:r>
          </w:p>
        </w:tc>
        <w:tc>
          <w:tcPr>
            <w:tcW w:w="1796" w:type="dxa"/>
            <w:gridSpan w:val="2"/>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联系电话</w:t>
            </w:r>
          </w:p>
        </w:tc>
      </w:tr>
      <w:tr w:rsidR="00DB4A27" w:rsidTr="00C22FFC">
        <w:trPr>
          <w:cantSplit/>
          <w:trHeight w:hRule="exact" w:val="352"/>
          <w:jc w:val="center"/>
        </w:trPr>
        <w:tc>
          <w:tcPr>
            <w:tcW w:w="898" w:type="dxa"/>
            <w:vMerge/>
            <w:vAlign w:val="center"/>
          </w:tcPr>
          <w:p w:rsidR="00DB4A27" w:rsidRDefault="00DB4A27">
            <w:pPr>
              <w:widowControl/>
              <w:spacing w:line="240" w:lineRule="atLeast"/>
              <w:jc w:val="left"/>
              <w:rPr>
                <w:rFonts w:ascii="宋体" w:hAnsi="宋体" w:cs="仿宋"/>
                <w:kern w:val="0"/>
                <w:sz w:val="18"/>
                <w:szCs w:val="18"/>
              </w:rPr>
            </w:pPr>
          </w:p>
        </w:tc>
        <w:tc>
          <w:tcPr>
            <w:tcW w:w="894" w:type="dxa"/>
            <w:vAlign w:val="center"/>
          </w:tcPr>
          <w:p w:rsidR="00DB4A27" w:rsidRDefault="00DB4A27">
            <w:pPr>
              <w:widowControl/>
              <w:spacing w:line="240" w:lineRule="atLeast"/>
              <w:jc w:val="left"/>
              <w:rPr>
                <w:rFonts w:ascii="宋体" w:hAnsi="宋体" w:cs="仿宋"/>
                <w:kern w:val="0"/>
                <w:sz w:val="18"/>
                <w:szCs w:val="18"/>
              </w:rPr>
            </w:pPr>
          </w:p>
        </w:tc>
        <w:tc>
          <w:tcPr>
            <w:tcW w:w="644" w:type="dxa"/>
            <w:gridSpan w:val="2"/>
            <w:vAlign w:val="center"/>
          </w:tcPr>
          <w:p w:rsidR="00DB4A27" w:rsidRDefault="00DB4A27">
            <w:pPr>
              <w:widowControl/>
              <w:spacing w:line="240" w:lineRule="atLeast"/>
              <w:jc w:val="left"/>
              <w:rPr>
                <w:rFonts w:ascii="宋体" w:hAnsi="宋体" w:cs="仿宋"/>
                <w:kern w:val="0"/>
                <w:sz w:val="18"/>
                <w:szCs w:val="18"/>
              </w:rPr>
            </w:pPr>
          </w:p>
        </w:tc>
        <w:tc>
          <w:tcPr>
            <w:tcW w:w="1340" w:type="dxa"/>
            <w:vAlign w:val="center"/>
          </w:tcPr>
          <w:p w:rsidR="00DB4A27" w:rsidRDefault="00DB4A27">
            <w:pPr>
              <w:widowControl/>
              <w:spacing w:line="240" w:lineRule="atLeast"/>
              <w:jc w:val="left"/>
              <w:rPr>
                <w:rFonts w:ascii="宋体" w:hAnsi="宋体" w:cs="仿宋"/>
                <w:kern w:val="0"/>
                <w:sz w:val="18"/>
                <w:szCs w:val="18"/>
              </w:rPr>
            </w:pPr>
          </w:p>
        </w:tc>
        <w:tc>
          <w:tcPr>
            <w:tcW w:w="2140" w:type="dxa"/>
            <w:gridSpan w:val="4"/>
            <w:vAlign w:val="center"/>
          </w:tcPr>
          <w:p w:rsidR="00DB4A27" w:rsidRDefault="00DB4A27">
            <w:pPr>
              <w:widowControl/>
              <w:spacing w:line="240" w:lineRule="atLeast"/>
              <w:rPr>
                <w:rFonts w:ascii="宋体" w:hAnsi="宋体" w:cs="仿宋"/>
                <w:kern w:val="0"/>
                <w:sz w:val="18"/>
                <w:szCs w:val="18"/>
              </w:rPr>
            </w:pPr>
          </w:p>
        </w:tc>
        <w:tc>
          <w:tcPr>
            <w:tcW w:w="1360" w:type="dxa"/>
            <w:gridSpan w:val="3"/>
            <w:vAlign w:val="center"/>
          </w:tcPr>
          <w:p w:rsidR="00DB4A27" w:rsidRDefault="00DB4A27">
            <w:pPr>
              <w:widowControl/>
              <w:spacing w:line="240" w:lineRule="atLeast"/>
              <w:jc w:val="left"/>
              <w:rPr>
                <w:rFonts w:ascii="宋体" w:hAnsi="宋体" w:cs="仿宋"/>
                <w:kern w:val="0"/>
                <w:sz w:val="18"/>
                <w:szCs w:val="18"/>
              </w:rPr>
            </w:pPr>
          </w:p>
        </w:tc>
        <w:tc>
          <w:tcPr>
            <w:tcW w:w="1796" w:type="dxa"/>
            <w:gridSpan w:val="2"/>
            <w:vAlign w:val="center"/>
          </w:tcPr>
          <w:p w:rsidR="00DB4A27" w:rsidRDefault="00DB4A27">
            <w:pPr>
              <w:widowControl/>
              <w:spacing w:line="240" w:lineRule="atLeast"/>
              <w:rPr>
                <w:rFonts w:ascii="宋体" w:hAnsi="宋体" w:cs="仿宋"/>
                <w:kern w:val="0"/>
                <w:sz w:val="18"/>
                <w:szCs w:val="18"/>
              </w:rPr>
            </w:pPr>
          </w:p>
        </w:tc>
      </w:tr>
      <w:tr w:rsidR="00DB4A27" w:rsidTr="00C22FFC">
        <w:trPr>
          <w:cantSplit/>
          <w:trHeight w:hRule="exact" w:val="321"/>
          <w:jc w:val="center"/>
        </w:trPr>
        <w:tc>
          <w:tcPr>
            <w:tcW w:w="898" w:type="dxa"/>
            <w:vMerge/>
            <w:vAlign w:val="center"/>
          </w:tcPr>
          <w:p w:rsidR="00DB4A27" w:rsidRDefault="00DB4A27">
            <w:pPr>
              <w:widowControl/>
              <w:spacing w:line="240" w:lineRule="atLeast"/>
              <w:jc w:val="left"/>
              <w:rPr>
                <w:rFonts w:ascii="宋体" w:hAnsi="宋体" w:cs="仿宋"/>
                <w:kern w:val="0"/>
                <w:sz w:val="18"/>
                <w:szCs w:val="18"/>
              </w:rPr>
            </w:pPr>
          </w:p>
        </w:tc>
        <w:tc>
          <w:tcPr>
            <w:tcW w:w="894" w:type="dxa"/>
            <w:vAlign w:val="center"/>
          </w:tcPr>
          <w:p w:rsidR="00DB4A27" w:rsidRDefault="00DB4A27">
            <w:pPr>
              <w:widowControl/>
              <w:spacing w:line="240" w:lineRule="atLeast"/>
              <w:jc w:val="left"/>
              <w:rPr>
                <w:rFonts w:ascii="宋体" w:hAnsi="宋体" w:cs="仿宋"/>
                <w:kern w:val="0"/>
                <w:sz w:val="18"/>
                <w:szCs w:val="18"/>
              </w:rPr>
            </w:pPr>
          </w:p>
        </w:tc>
        <w:tc>
          <w:tcPr>
            <w:tcW w:w="644" w:type="dxa"/>
            <w:gridSpan w:val="2"/>
            <w:vAlign w:val="center"/>
          </w:tcPr>
          <w:p w:rsidR="00DB4A27" w:rsidRDefault="00DB4A27">
            <w:pPr>
              <w:widowControl/>
              <w:spacing w:line="240" w:lineRule="atLeast"/>
              <w:jc w:val="left"/>
              <w:rPr>
                <w:rFonts w:ascii="宋体" w:hAnsi="宋体" w:cs="仿宋"/>
                <w:kern w:val="0"/>
                <w:sz w:val="18"/>
                <w:szCs w:val="18"/>
              </w:rPr>
            </w:pPr>
          </w:p>
        </w:tc>
        <w:tc>
          <w:tcPr>
            <w:tcW w:w="1340" w:type="dxa"/>
            <w:vAlign w:val="center"/>
          </w:tcPr>
          <w:p w:rsidR="00DB4A27" w:rsidRDefault="00DB4A27">
            <w:pPr>
              <w:widowControl/>
              <w:spacing w:line="240" w:lineRule="atLeast"/>
              <w:jc w:val="left"/>
              <w:rPr>
                <w:rFonts w:ascii="宋体" w:hAnsi="宋体" w:cs="仿宋"/>
                <w:kern w:val="0"/>
                <w:sz w:val="18"/>
                <w:szCs w:val="18"/>
              </w:rPr>
            </w:pPr>
          </w:p>
        </w:tc>
        <w:tc>
          <w:tcPr>
            <w:tcW w:w="2140" w:type="dxa"/>
            <w:gridSpan w:val="4"/>
            <w:vAlign w:val="center"/>
          </w:tcPr>
          <w:p w:rsidR="00DB4A27" w:rsidRDefault="00DB4A27">
            <w:pPr>
              <w:widowControl/>
              <w:spacing w:line="240" w:lineRule="atLeast"/>
              <w:rPr>
                <w:rFonts w:ascii="宋体" w:hAnsi="宋体" w:cs="仿宋"/>
                <w:kern w:val="0"/>
                <w:sz w:val="18"/>
                <w:szCs w:val="18"/>
              </w:rPr>
            </w:pPr>
          </w:p>
        </w:tc>
        <w:tc>
          <w:tcPr>
            <w:tcW w:w="1360" w:type="dxa"/>
            <w:gridSpan w:val="3"/>
            <w:vAlign w:val="center"/>
          </w:tcPr>
          <w:p w:rsidR="00DB4A27" w:rsidRDefault="00DB4A27">
            <w:pPr>
              <w:widowControl/>
              <w:spacing w:line="240" w:lineRule="atLeast"/>
              <w:jc w:val="left"/>
              <w:rPr>
                <w:rFonts w:ascii="宋体" w:hAnsi="宋体" w:cs="仿宋"/>
                <w:kern w:val="0"/>
                <w:sz w:val="18"/>
                <w:szCs w:val="18"/>
              </w:rPr>
            </w:pPr>
          </w:p>
        </w:tc>
        <w:tc>
          <w:tcPr>
            <w:tcW w:w="1796" w:type="dxa"/>
            <w:gridSpan w:val="2"/>
            <w:vAlign w:val="center"/>
          </w:tcPr>
          <w:p w:rsidR="00DB4A27" w:rsidRDefault="00DB4A27">
            <w:pPr>
              <w:widowControl/>
              <w:spacing w:line="240" w:lineRule="atLeast"/>
              <w:rPr>
                <w:rFonts w:ascii="宋体" w:hAnsi="宋体" w:cs="仿宋"/>
                <w:kern w:val="0"/>
                <w:sz w:val="18"/>
                <w:szCs w:val="18"/>
              </w:rPr>
            </w:pPr>
          </w:p>
        </w:tc>
      </w:tr>
      <w:tr w:rsidR="00DB4A27" w:rsidTr="00C22FFC">
        <w:trPr>
          <w:cantSplit/>
          <w:trHeight w:hRule="exact" w:val="345"/>
          <w:jc w:val="center"/>
        </w:trPr>
        <w:tc>
          <w:tcPr>
            <w:tcW w:w="898" w:type="dxa"/>
            <w:vMerge/>
            <w:vAlign w:val="center"/>
          </w:tcPr>
          <w:p w:rsidR="00DB4A27" w:rsidRDefault="00DB4A27">
            <w:pPr>
              <w:widowControl/>
              <w:spacing w:line="240" w:lineRule="atLeast"/>
              <w:jc w:val="left"/>
              <w:rPr>
                <w:rFonts w:ascii="宋体" w:hAnsi="宋体" w:cs="仿宋"/>
                <w:kern w:val="0"/>
                <w:sz w:val="18"/>
                <w:szCs w:val="18"/>
              </w:rPr>
            </w:pPr>
          </w:p>
        </w:tc>
        <w:tc>
          <w:tcPr>
            <w:tcW w:w="894" w:type="dxa"/>
            <w:vAlign w:val="center"/>
          </w:tcPr>
          <w:p w:rsidR="00DB4A27" w:rsidRDefault="00DB4A27">
            <w:pPr>
              <w:widowControl/>
              <w:spacing w:line="240" w:lineRule="atLeast"/>
              <w:jc w:val="left"/>
              <w:rPr>
                <w:rFonts w:ascii="宋体" w:hAnsi="宋体" w:cs="仿宋"/>
                <w:kern w:val="0"/>
                <w:sz w:val="18"/>
                <w:szCs w:val="18"/>
              </w:rPr>
            </w:pPr>
          </w:p>
        </w:tc>
        <w:tc>
          <w:tcPr>
            <w:tcW w:w="644" w:type="dxa"/>
            <w:gridSpan w:val="2"/>
            <w:vAlign w:val="center"/>
          </w:tcPr>
          <w:p w:rsidR="00DB4A27" w:rsidRDefault="00DB4A27">
            <w:pPr>
              <w:widowControl/>
              <w:spacing w:line="240" w:lineRule="atLeast"/>
              <w:jc w:val="left"/>
              <w:rPr>
                <w:rFonts w:ascii="宋体" w:hAnsi="宋体" w:cs="仿宋"/>
                <w:kern w:val="0"/>
                <w:sz w:val="18"/>
                <w:szCs w:val="18"/>
              </w:rPr>
            </w:pPr>
          </w:p>
        </w:tc>
        <w:tc>
          <w:tcPr>
            <w:tcW w:w="1340" w:type="dxa"/>
            <w:vAlign w:val="center"/>
          </w:tcPr>
          <w:p w:rsidR="00DB4A27" w:rsidRDefault="00DB4A27">
            <w:pPr>
              <w:widowControl/>
              <w:spacing w:line="240" w:lineRule="atLeast"/>
              <w:jc w:val="left"/>
              <w:rPr>
                <w:rFonts w:ascii="宋体" w:hAnsi="宋体" w:cs="仿宋"/>
                <w:kern w:val="0"/>
                <w:sz w:val="18"/>
                <w:szCs w:val="18"/>
              </w:rPr>
            </w:pPr>
          </w:p>
        </w:tc>
        <w:tc>
          <w:tcPr>
            <w:tcW w:w="2140" w:type="dxa"/>
            <w:gridSpan w:val="4"/>
            <w:vAlign w:val="center"/>
          </w:tcPr>
          <w:p w:rsidR="00DB4A27" w:rsidRDefault="00DB4A27">
            <w:pPr>
              <w:widowControl/>
              <w:spacing w:line="240" w:lineRule="atLeast"/>
              <w:rPr>
                <w:rFonts w:ascii="宋体" w:hAnsi="宋体" w:cs="仿宋"/>
                <w:kern w:val="0"/>
                <w:sz w:val="18"/>
                <w:szCs w:val="18"/>
              </w:rPr>
            </w:pPr>
          </w:p>
        </w:tc>
        <w:tc>
          <w:tcPr>
            <w:tcW w:w="1360" w:type="dxa"/>
            <w:gridSpan w:val="3"/>
            <w:vAlign w:val="center"/>
          </w:tcPr>
          <w:p w:rsidR="00DB4A27" w:rsidRDefault="00DB4A27">
            <w:pPr>
              <w:widowControl/>
              <w:spacing w:line="240" w:lineRule="atLeast"/>
              <w:jc w:val="left"/>
              <w:rPr>
                <w:rFonts w:ascii="宋体" w:hAnsi="宋体" w:cs="仿宋"/>
                <w:kern w:val="0"/>
                <w:sz w:val="18"/>
                <w:szCs w:val="18"/>
              </w:rPr>
            </w:pPr>
          </w:p>
        </w:tc>
        <w:tc>
          <w:tcPr>
            <w:tcW w:w="1796" w:type="dxa"/>
            <w:gridSpan w:val="2"/>
            <w:vAlign w:val="center"/>
          </w:tcPr>
          <w:p w:rsidR="00DB4A27" w:rsidRDefault="00DB4A27">
            <w:pPr>
              <w:widowControl/>
              <w:spacing w:line="240" w:lineRule="atLeast"/>
              <w:rPr>
                <w:rFonts w:ascii="宋体" w:hAnsi="宋体" w:cs="仿宋"/>
                <w:kern w:val="0"/>
                <w:sz w:val="18"/>
                <w:szCs w:val="18"/>
              </w:rPr>
            </w:pPr>
          </w:p>
        </w:tc>
      </w:tr>
      <w:tr w:rsidR="00DB4A27" w:rsidTr="00C22FFC">
        <w:trPr>
          <w:cantSplit/>
          <w:trHeight w:hRule="exact" w:val="349"/>
          <w:jc w:val="center"/>
        </w:trPr>
        <w:tc>
          <w:tcPr>
            <w:tcW w:w="898" w:type="dxa"/>
            <w:vMerge/>
            <w:vAlign w:val="center"/>
          </w:tcPr>
          <w:p w:rsidR="00DB4A27" w:rsidRDefault="00DB4A27">
            <w:pPr>
              <w:widowControl/>
              <w:spacing w:line="240" w:lineRule="atLeast"/>
              <w:jc w:val="left"/>
              <w:rPr>
                <w:rFonts w:ascii="宋体" w:hAnsi="宋体" w:cs="仿宋"/>
                <w:kern w:val="0"/>
                <w:sz w:val="18"/>
                <w:szCs w:val="18"/>
              </w:rPr>
            </w:pPr>
          </w:p>
        </w:tc>
        <w:tc>
          <w:tcPr>
            <w:tcW w:w="894" w:type="dxa"/>
            <w:vAlign w:val="center"/>
          </w:tcPr>
          <w:p w:rsidR="00DB4A27" w:rsidRDefault="00DB4A27">
            <w:pPr>
              <w:widowControl/>
              <w:spacing w:line="240" w:lineRule="atLeast"/>
              <w:jc w:val="left"/>
              <w:rPr>
                <w:rFonts w:ascii="宋体" w:hAnsi="宋体" w:cs="仿宋"/>
                <w:kern w:val="0"/>
                <w:sz w:val="18"/>
                <w:szCs w:val="18"/>
              </w:rPr>
            </w:pPr>
          </w:p>
        </w:tc>
        <w:tc>
          <w:tcPr>
            <w:tcW w:w="644" w:type="dxa"/>
            <w:gridSpan w:val="2"/>
            <w:vAlign w:val="center"/>
          </w:tcPr>
          <w:p w:rsidR="00DB4A27" w:rsidRDefault="00DB4A27">
            <w:pPr>
              <w:widowControl/>
              <w:spacing w:line="240" w:lineRule="atLeast"/>
              <w:jc w:val="left"/>
              <w:rPr>
                <w:rFonts w:ascii="宋体" w:hAnsi="宋体" w:cs="仿宋"/>
                <w:kern w:val="0"/>
                <w:sz w:val="18"/>
                <w:szCs w:val="18"/>
              </w:rPr>
            </w:pPr>
          </w:p>
        </w:tc>
        <w:tc>
          <w:tcPr>
            <w:tcW w:w="1340" w:type="dxa"/>
            <w:vAlign w:val="center"/>
          </w:tcPr>
          <w:p w:rsidR="00DB4A27" w:rsidRDefault="00DB4A27">
            <w:pPr>
              <w:widowControl/>
              <w:spacing w:line="240" w:lineRule="atLeast"/>
              <w:jc w:val="left"/>
              <w:rPr>
                <w:rFonts w:ascii="宋体" w:hAnsi="宋体" w:cs="仿宋"/>
                <w:kern w:val="0"/>
                <w:sz w:val="18"/>
                <w:szCs w:val="18"/>
              </w:rPr>
            </w:pPr>
          </w:p>
        </w:tc>
        <w:tc>
          <w:tcPr>
            <w:tcW w:w="2140" w:type="dxa"/>
            <w:gridSpan w:val="4"/>
            <w:vAlign w:val="center"/>
          </w:tcPr>
          <w:p w:rsidR="00DB4A27" w:rsidRDefault="00DB4A27">
            <w:pPr>
              <w:widowControl/>
              <w:spacing w:line="240" w:lineRule="atLeast"/>
              <w:rPr>
                <w:rFonts w:ascii="宋体" w:hAnsi="宋体" w:cs="仿宋"/>
                <w:kern w:val="0"/>
                <w:sz w:val="18"/>
                <w:szCs w:val="18"/>
              </w:rPr>
            </w:pPr>
          </w:p>
        </w:tc>
        <w:tc>
          <w:tcPr>
            <w:tcW w:w="1360" w:type="dxa"/>
            <w:gridSpan w:val="3"/>
            <w:vAlign w:val="center"/>
          </w:tcPr>
          <w:p w:rsidR="00DB4A27" w:rsidRDefault="00DB4A27">
            <w:pPr>
              <w:widowControl/>
              <w:spacing w:line="240" w:lineRule="atLeast"/>
              <w:jc w:val="left"/>
              <w:rPr>
                <w:rFonts w:ascii="宋体" w:hAnsi="宋体" w:cs="仿宋"/>
                <w:kern w:val="0"/>
                <w:sz w:val="18"/>
                <w:szCs w:val="18"/>
              </w:rPr>
            </w:pPr>
          </w:p>
        </w:tc>
        <w:tc>
          <w:tcPr>
            <w:tcW w:w="1796" w:type="dxa"/>
            <w:gridSpan w:val="2"/>
            <w:vAlign w:val="center"/>
          </w:tcPr>
          <w:p w:rsidR="00DB4A27" w:rsidRDefault="00DB4A27">
            <w:pPr>
              <w:widowControl/>
              <w:spacing w:line="240" w:lineRule="atLeast"/>
              <w:rPr>
                <w:rFonts w:ascii="宋体" w:hAnsi="宋体" w:cs="仿宋"/>
                <w:kern w:val="0"/>
                <w:sz w:val="18"/>
                <w:szCs w:val="18"/>
              </w:rPr>
            </w:pPr>
          </w:p>
        </w:tc>
      </w:tr>
      <w:tr w:rsidR="00DB4A27" w:rsidTr="00C22FFC">
        <w:trPr>
          <w:cantSplit/>
          <w:trHeight w:hRule="exact" w:val="293"/>
          <w:jc w:val="center"/>
        </w:trPr>
        <w:tc>
          <w:tcPr>
            <w:tcW w:w="898" w:type="dxa"/>
            <w:vMerge/>
            <w:vAlign w:val="center"/>
          </w:tcPr>
          <w:p w:rsidR="00DB4A27" w:rsidRDefault="00DB4A27">
            <w:pPr>
              <w:widowControl/>
              <w:spacing w:line="240" w:lineRule="atLeast"/>
              <w:jc w:val="left"/>
              <w:rPr>
                <w:rFonts w:ascii="宋体" w:hAnsi="宋体" w:cs="仿宋"/>
                <w:kern w:val="0"/>
                <w:sz w:val="18"/>
                <w:szCs w:val="18"/>
              </w:rPr>
            </w:pPr>
          </w:p>
        </w:tc>
        <w:tc>
          <w:tcPr>
            <w:tcW w:w="894" w:type="dxa"/>
            <w:vAlign w:val="center"/>
          </w:tcPr>
          <w:p w:rsidR="00DB4A27" w:rsidRDefault="00DB4A27">
            <w:pPr>
              <w:widowControl/>
              <w:spacing w:line="240" w:lineRule="atLeast"/>
              <w:jc w:val="left"/>
              <w:rPr>
                <w:rFonts w:ascii="宋体" w:hAnsi="宋体" w:cs="仿宋"/>
                <w:kern w:val="0"/>
                <w:sz w:val="18"/>
                <w:szCs w:val="18"/>
              </w:rPr>
            </w:pPr>
          </w:p>
        </w:tc>
        <w:tc>
          <w:tcPr>
            <w:tcW w:w="644" w:type="dxa"/>
            <w:gridSpan w:val="2"/>
            <w:vAlign w:val="center"/>
          </w:tcPr>
          <w:p w:rsidR="00DB4A27" w:rsidRDefault="00DB4A27">
            <w:pPr>
              <w:widowControl/>
              <w:spacing w:line="240" w:lineRule="atLeast"/>
              <w:jc w:val="left"/>
              <w:rPr>
                <w:rFonts w:ascii="宋体" w:hAnsi="宋体" w:cs="仿宋"/>
                <w:kern w:val="0"/>
                <w:sz w:val="18"/>
                <w:szCs w:val="18"/>
              </w:rPr>
            </w:pPr>
          </w:p>
        </w:tc>
        <w:tc>
          <w:tcPr>
            <w:tcW w:w="1340" w:type="dxa"/>
            <w:vAlign w:val="center"/>
          </w:tcPr>
          <w:p w:rsidR="00DB4A27" w:rsidRDefault="00DB4A27">
            <w:pPr>
              <w:widowControl/>
              <w:spacing w:line="240" w:lineRule="atLeast"/>
              <w:jc w:val="left"/>
              <w:rPr>
                <w:rFonts w:ascii="宋体" w:hAnsi="宋体" w:cs="仿宋"/>
                <w:kern w:val="0"/>
                <w:sz w:val="18"/>
                <w:szCs w:val="18"/>
              </w:rPr>
            </w:pPr>
          </w:p>
        </w:tc>
        <w:tc>
          <w:tcPr>
            <w:tcW w:w="2140" w:type="dxa"/>
            <w:gridSpan w:val="4"/>
            <w:vAlign w:val="center"/>
          </w:tcPr>
          <w:p w:rsidR="00DB4A27" w:rsidRDefault="00DB4A27">
            <w:pPr>
              <w:widowControl/>
              <w:spacing w:line="240" w:lineRule="atLeast"/>
              <w:rPr>
                <w:rFonts w:ascii="宋体" w:hAnsi="宋体" w:cs="仿宋"/>
                <w:kern w:val="0"/>
                <w:sz w:val="18"/>
                <w:szCs w:val="18"/>
              </w:rPr>
            </w:pPr>
          </w:p>
        </w:tc>
        <w:tc>
          <w:tcPr>
            <w:tcW w:w="1360" w:type="dxa"/>
            <w:gridSpan w:val="3"/>
            <w:vAlign w:val="center"/>
          </w:tcPr>
          <w:p w:rsidR="00DB4A27" w:rsidRDefault="00DB4A27">
            <w:pPr>
              <w:widowControl/>
              <w:spacing w:line="240" w:lineRule="atLeast"/>
              <w:jc w:val="left"/>
              <w:rPr>
                <w:rFonts w:ascii="宋体" w:hAnsi="宋体" w:cs="仿宋"/>
                <w:kern w:val="0"/>
                <w:sz w:val="18"/>
                <w:szCs w:val="18"/>
              </w:rPr>
            </w:pPr>
          </w:p>
        </w:tc>
        <w:tc>
          <w:tcPr>
            <w:tcW w:w="1796" w:type="dxa"/>
            <w:gridSpan w:val="2"/>
            <w:vAlign w:val="center"/>
          </w:tcPr>
          <w:p w:rsidR="00DB4A27" w:rsidRDefault="00DB4A27">
            <w:pPr>
              <w:widowControl/>
              <w:spacing w:line="240" w:lineRule="atLeast"/>
              <w:rPr>
                <w:rFonts w:ascii="宋体" w:hAnsi="宋体" w:cs="仿宋"/>
                <w:kern w:val="0"/>
                <w:sz w:val="18"/>
                <w:szCs w:val="18"/>
              </w:rPr>
            </w:pPr>
          </w:p>
        </w:tc>
      </w:tr>
      <w:tr w:rsidR="00DB4A27" w:rsidTr="00C22FFC">
        <w:trPr>
          <w:trHeight w:val="2191"/>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家庭情况介绍</w:t>
            </w:r>
          </w:p>
        </w:tc>
        <w:tc>
          <w:tcPr>
            <w:tcW w:w="8174" w:type="dxa"/>
            <w:gridSpan w:val="13"/>
            <w:vAlign w:val="center"/>
          </w:tcPr>
          <w:p w:rsidR="00DB4A27" w:rsidRDefault="00B4566A">
            <w:pPr>
              <w:tabs>
                <w:tab w:val="left" w:pos="1903"/>
                <w:tab w:val="left" w:pos="3794"/>
              </w:tabs>
              <w:spacing w:before="20" w:line="240" w:lineRule="atLeast"/>
              <w:ind w:left="14"/>
              <w:jc w:val="left"/>
              <w:rPr>
                <w:rFonts w:ascii="宋体" w:hAnsi="宋体" w:cs="仿宋"/>
                <w:kern w:val="0"/>
                <w:sz w:val="18"/>
                <w:szCs w:val="18"/>
                <w:lang w:val="zh-CN"/>
              </w:rPr>
            </w:pPr>
            <w:r>
              <w:rPr>
                <w:rFonts w:ascii="宋体" w:hAnsi="宋体" w:cs="仿宋"/>
                <w:kern w:val="0"/>
                <w:sz w:val="18"/>
                <w:szCs w:val="18"/>
                <w:lang w:val="zh-CN"/>
              </w:rPr>
              <w:t>1.</w:t>
            </w:r>
            <w:r>
              <w:rPr>
                <w:rFonts w:ascii="宋体" w:hAnsi="宋体" w:cs="仿宋" w:hint="eastAsia"/>
                <w:kern w:val="0"/>
                <w:sz w:val="18"/>
                <w:szCs w:val="18"/>
                <w:lang w:val="zh-CN"/>
              </w:rPr>
              <w:t>主要照料人描述</w:t>
            </w:r>
          </w:p>
          <w:p w:rsidR="00DB4A27" w:rsidRDefault="00B4566A">
            <w:pPr>
              <w:tabs>
                <w:tab w:val="left" w:pos="1903"/>
                <w:tab w:val="left" w:pos="3794"/>
              </w:tabs>
              <w:spacing w:before="20" w:line="240" w:lineRule="atLeast"/>
              <w:ind w:left="14"/>
              <w:jc w:val="left"/>
              <w:rPr>
                <w:rFonts w:ascii="宋体" w:hAnsi="宋体" w:cs="仿宋"/>
                <w:kern w:val="0"/>
                <w:sz w:val="18"/>
                <w:szCs w:val="18"/>
                <w:lang w:val="zh-CN"/>
              </w:rPr>
            </w:pPr>
            <w:r>
              <w:rPr>
                <w:rFonts w:ascii="宋体" w:hAnsi="宋体" w:cs="仿宋"/>
                <w:kern w:val="0"/>
                <w:sz w:val="18"/>
                <w:szCs w:val="18"/>
                <w:lang w:val="zh-CN"/>
              </w:rPr>
              <w:t>2.</w:t>
            </w:r>
            <w:r>
              <w:rPr>
                <w:rFonts w:ascii="宋体" w:hAnsi="宋体" w:cs="仿宋" w:hint="eastAsia"/>
                <w:kern w:val="0"/>
                <w:sz w:val="18"/>
                <w:szCs w:val="18"/>
                <w:lang w:val="zh-CN"/>
              </w:rPr>
              <w:t>家庭环境观察及儿童生活空间描述：（包含家庭整体生活环境描述：房子结构、材质、大约修建年限，房间构成，房间家居陈列等。儿童生活空间描述：儿童生活及学习环境描述，</w:t>
            </w:r>
            <w:r>
              <w:rPr>
                <w:rFonts w:ascii="宋体" w:hAnsi="宋体" w:cs="仿宋"/>
                <w:kern w:val="0"/>
                <w:sz w:val="18"/>
                <w:szCs w:val="18"/>
                <w:lang w:val="zh-CN"/>
              </w:rPr>
              <w:t xml:space="preserve"> </w:t>
            </w:r>
          </w:p>
          <w:p w:rsidR="00DB4A27" w:rsidRDefault="00B4566A">
            <w:pPr>
              <w:tabs>
                <w:tab w:val="left" w:pos="1903"/>
                <w:tab w:val="left" w:pos="3794"/>
              </w:tabs>
              <w:spacing w:before="20" w:line="240" w:lineRule="atLeast"/>
              <w:ind w:left="14"/>
              <w:jc w:val="left"/>
              <w:rPr>
                <w:rFonts w:ascii="宋体" w:hAnsi="宋体" w:cs="仿宋"/>
                <w:kern w:val="0"/>
                <w:sz w:val="18"/>
                <w:szCs w:val="18"/>
                <w:lang w:val="zh-CN"/>
              </w:rPr>
            </w:pPr>
            <w:r>
              <w:rPr>
                <w:rFonts w:ascii="宋体" w:hAnsi="宋体" w:cs="仿宋"/>
                <w:kern w:val="0"/>
                <w:sz w:val="18"/>
                <w:szCs w:val="18"/>
                <w:lang w:val="zh-CN"/>
              </w:rPr>
              <w:t>3.</w:t>
            </w:r>
            <w:r>
              <w:rPr>
                <w:rFonts w:ascii="宋体" w:hAnsi="宋体" w:cs="仿宋" w:hint="eastAsia"/>
                <w:kern w:val="0"/>
                <w:sz w:val="18"/>
                <w:szCs w:val="18"/>
                <w:lang w:val="zh-CN"/>
              </w:rPr>
              <w:t>对“希望小屋”需求的急迫性和必要性描述（是否有独立空间、是否与异性照顾者同住，环境空间卫生情况，三年内是否长期在家住宿等）</w:t>
            </w:r>
          </w:p>
          <w:p w:rsidR="00DB4A27" w:rsidRDefault="00B4566A">
            <w:pPr>
              <w:widowControl/>
              <w:spacing w:line="240" w:lineRule="atLeast"/>
              <w:rPr>
                <w:rFonts w:ascii="宋体" w:hAnsi="宋体" w:cs="仿宋"/>
                <w:kern w:val="0"/>
                <w:sz w:val="18"/>
                <w:szCs w:val="18"/>
              </w:rPr>
            </w:pPr>
            <w:r>
              <w:rPr>
                <w:rFonts w:ascii="宋体" w:hAnsi="宋体" w:cs="仿宋"/>
                <w:kern w:val="0"/>
                <w:sz w:val="18"/>
                <w:szCs w:val="18"/>
                <w:lang w:val="zh-CN"/>
              </w:rPr>
              <w:t>4.</w:t>
            </w:r>
            <w:r>
              <w:rPr>
                <w:rFonts w:ascii="宋体" w:hAnsi="宋体" w:cs="仿宋" w:hint="eastAsia"/>
                <w:kern w:val="0"/>
                <w:sz w:val="18"/>
                <w:szCs w:val="18"/>
                <w:lang w:val="zh-CN"/>
              </w:rPr>
              <w:t>服务对象和监护人是否同意建设“希望小屋”</w:t>
            </w:r>
          </w:p>
        </w:tc>
      </w:tr>
      <w:tr w:rsidR="00DB4A27" w:rsidTr="00C22FFC">
        <w:trPr>
          <w:trHeight w:val="352"/>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就读</w:t>
            </w:r>
          </w:p>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学校</w:t>
            </w:r>
          </w:p>
        </w:tc>
        <w:tc>
          <w:tcPr>
            <w:tcW w:w="2878" w:type="dxa"/>
            <w:gridSpan w:val="4"/>
            <w:vAlign w:val="center"/>
          </w:tcPr>
          <w:p w:rsidR="00DB4A27" w:rsidRDefault="00DB4A27">
            <w:pPr>
              <w:widowControl/>
              <w:spacing w:line="240" w:lineRule="atLeast"/>
              <w:jc w:val="center"/>
              <w:rPr>
                <w:rFonts w:ascii="宋体" w:hAnsi="宋体" w:cs="仿宋"/>
                <w:kern w:val="0"/>
                <w:sz w:val="18"/>
                <w:szCs w:val="18"/>
              </w:rPr>
            </w:pPr>
          </w:p>
        </w:tc>
        <w:tc>
          <w:tcPr>
            <w:tcW w:w="51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年级</w:t>
            </w:r>
          </w:p>
        </w:tc>
        <w:tc>
          <w:tcPr>
            <w:tcW w:w="1622" w:type="dxa"/>
            <w:gridSpan w:val="3"/>
            <w:vAlign w:val="center"/>
          </w:tcPr>
          <w:p w:rsidR="00DB4A27" w:rsidRDefault="00DB4A27">
            <w:pPr>
              <w:widowControl/>
              <w:spacing w:line="240" w:lineRule="atLeast"/>
              <w:jc w:val="center"/>
              <w:rPr>
                <w:rFonts w:ascii="宋体" w:hAnsi="宋体" w:cs="仿宋"/>
                <w:kern w:val="0"/>
                <w:sz w:val="18"/>
                <w:szCs w:val="18"/>
              </w:rPr>
            </w:pPr>
          </w:p>
        </w:tc>
        <w:tc>
          <w:tcPr>
            <w:tcW w:w="1213" w:type="dxa"/>
            <w:gridSpan w:val="2"/>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学习情况</w:t>
            </w:r>
          </w:p>
        </w:tc>
        <w:tc>
          <w:tcPr>
            <w:tcW w:w="1943" w:type="dxa"/>
            <w:gridSpan w:val="3"/>
            <w:vAlign w:val="center"/>
          </w:tcPr>
          <w:p w:rsidR="00DB4A27" w:rsidRDefault="00DB4A27">
            <w:pPr>
              <w:widowControl/>
              <w:spacing w:line="240" w:lineRule="atLeast"/>
              <w:jc w:val="center"/>
              <w:rPr>
                <w:rFonts w:ascii="宋体" w:hAnsi="宋体" w:cs="仿宋"/>
                <w:kern w:val="0"/>
                <w:sz w:val="18"/>
                <w:szCs w:val="18"/>
              </w:rPr>
            </w:pPr>
          </w:p>
        </w:tc>
      </w:tr>
      <w:tr w:rsidR="00DB4A27" w:rsidTr="00C22FFC">
        <w:trPr>
          <w:trHeight w:val="696"/>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班主任</w:t>
            </w:r>
            <w:r>
              <w:rPr>
                <w:rFonts w:ascii="宋体" w:hAnsi="宋体" w:cs="仿宋"/>
                <w:kern w:val="0"/>
                <w:sz w:val="18"/>
                <w:szCs w:val="18"/>
              </w:rPr>
              <w:t xml:space="preserve"> </w:t>
            </w:r>
            <w:r>
              <w:rPr>
                <w:rFonts w:ascii="宋体" w:hAnsi="宋体" w:cs="仿宋" w:hint="eastAsia"/>
                <w:kern w:val="0"/>
                <w:sz w:val="18"/>
                <w:szCs w:val="18"/>
              </w:rPr>
              <w:t>姓名</w:t>
            </w:r>
          </w:p>
        </w:tc>
        <w:tc>
          <w:tcPr>
            <w:tcW w:w="1538" w:type="dxa"/>
            <w:gridSpan w:val="3"/>
            <w:vAlign w:val="center"/>
          </w:tcPr>
          <w:p w:rsidR="00DB4A27" w:rsidRDefault="00DB4A27">
            <w:pPr>
              <w:widowControl/>
              <w:spacing w:line="240" w:lineRule="atLeast"/>
              <w:rPr>
                <w:rFonts w:ascii="宋体" w:hAnsi="宋体" w:cs="仿宋"/>
                <w:kern w:val="0"/>
                <w:sz w:val="18"/>
                <w:szCs w:val="18"/>
              </w:rPr>
            </w:pPr>
          </w:p>
        </w:tc>
        <w:tc>
          <w:tcPr>
            <w:tcW w:w="1340"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w:t>
            </w:r>
          </w:p>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电话</w:t>
            </w:r>
          </w:p>
        </w:tc>
        <w:tc>
          <w:tcPr>
            <w:tcW w:w="1091" w:type="dxa"/>
            <w:gridSpan w:val="2"/>
            <w:vAlign w:val="center"/>
          </w:tcPr>
          <w:p w:rsidR="00DB4A27" w:rsidRDefault="00DB4A27">
            <w:pPr>
              <w:widowControl/>
              <w:spacing w:line="240" w:lineRule="atLeast"/>
              <w:rPr>
                <w:rFonts w:ascii="宋体" w:hAnsi="宋体" w:cs="仿宋"/>
                <w:kern w:val="0"/>
                <w:sz w:val="18"/>
                <w:szCs w:val="18"/>
              </w:rPr>
            </w:pPr>
          </w:p>
        </w:tc>
        <w:tc>
          <w:tcPr>
            <w:tcW w:w="1049" w:type="dxa"/>
            <w:gridSpan w:val="2"/>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村联</w:t>
            </w:r>
          </w:p>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系人</w:t>
            </w:r>
          </w:p>
        </w:tc>
        <w:tc>
          <w:tcPr>
            <w:tcW w:w="1131" w:type="dxa"/>
            <w:vAlign w:val="center"/>
          </w:tcPr>
          <w:p w:rsidR="00DB4A27" w:rsidRDefault="00DB4A27">
            <w:pPr>
              <w:widowControl/>
              <w:spacing w:line="240" w:lineRule="atLeast"/>
              <w:jc w:val="left"/>
              <w:rPr>
                <w:rFonts w:ascii="宋体" w:hAnsi="宋体" w:cs="仿宋"/>
                <w:kern w:val="0"/>
                <w:sz w:val="18"/>
                <w:szCs w:val="18"/>
              </w:rPr>
            </w:pPr>
          </w:p>
        </w:tc>
        <w:tc>
          <w:tcPr>
            <w:tcW w:w="702" w:type="dxa"/>
            <w:gridSpan w:val="3"/>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w:t>
            </w:r>
            <w:r>
              <w:rPr>
                <w:rFonts w:ascii="宋体" w:hAnsi="宋体" w:cs="仿宋"/>
                <w:kern w:val="0"/>
                <w:sz w:val="18"/>
                <w:szCs w:val="18"/>
              </w:rPr>
              <w:t xml:space="preserve">  </w:t>
            </w:r>
            <w:r>
              <w:rPr>
                <w:rFonts w:ascii="宋体" w:hAnsi="宋体" w:cs="仿宋" w:hint="eastAsia"/>
                <w:kern w:val="0"/>
                <w:sz w:val="18"/>
                <w:szCs w:val="18"/>
              </w:rPr>
              <w:t>电话</w:t>
            </w:r>
          </w:p>
        </w:tc>
        <w:tc>
          <w:tcPr>
            <w:tcW w:w="1323" w:type="dxa"/>
            <w:vAlign w:val="center"/>
          </w:tcPr>
          <w:p w:rsidR="00DB4A27" w:rsidRDefault="00DB4A27">
            <w:pPr>
              <w:widowControl/>
              <w:spacing w:line="240" w:lineRule="atLeast"/>
              <w:jc w:val="left"/>
              <w:rPr>
                <w:rFonts w:ascii="宋体" w:hAnsi="宋体" w:cs="仿宋"/>
                <w:kern w:val="0"/>
                <w:sz w:val="18"/>
                <w:szCs w:val="18"/>
              </w:rPr>
            </w:pPr>
          </w:p>
        </w:tc>
      </w:tr>
      <w:tr w:rsidR="00DB4A27" w:rsidTr="00C22FFC">
        <w:trPr>
          <w:trHeight w:val="790"/>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在校情况介绍</w:t>
            </w:r>
          </w:p>
        </w:tc>
        <w:tc>
          <w:tcPr>
            <w:tcW w:w="8174" w:type="dxa"/>
            <w:gridSpan w:val="13"/>
            <w:vAlign w:val="center"/>
          </w:tcPr>
          <w:p w:rsidR="00DB4A27" w:rsidRDefault="00DB4A27">
            <w:pPr>
              <w:widowControl/>
              <w:spacing w:line="240" w:lineRule="atLeast"/>
              <w:rPr>
                <w:rFonts w:ascii="宋体" w:hAnsi="宋体" w:cs="仿宋"/>
                <w:kern w:val="0"/>
                <w:sz w:val="18"/>
                <w:szCs w:val="18"/>
              </w:rPr>
            </w:pPr>
          </w:p>
        </w:tc>
      </w:tr>
      <w:tr w:rsidR="00DB4A27" w:rsidTr="00C22FFC">
        <w:trPr>
          <w:trHeight w:val="442"/>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调查人</w:t>
            </w:r>
          </w:p>
        </w:tc>
        <w:tc>
          <w:tcPr>
            <w:tcW w:w="2878" w:type="dxa"/>
            <w:gridSpan w:val="4"/>
            <w:vAlign w:val="center"/>
          </w:tcPr>
          <w:p w:rsidR="00DB4A27" w:rsidRDefault="00DB4A27">
            <w:pPr>
              <w:widowControl/>
              <w:spacing w:line="240" w:lineRule="atLeast"/>
              <w:rPr>
                <w:rFonts w:ascii="宋体" w:hAnsi="宋体" w:cs="仿宋"/>
                <w:kern w:val="0"/>
                <w:sz w:val="18"/>
                <w:szCs w:val="18"/>
              </w:rPr>
            </w:pPr>
          </w:p>
        </w:tc>
        <w:tc>
          <w:tcPr>
            <w:tcW w:w="2140" w:type="dxa"/>
            <w:gridSpan w:val="4"/>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联系电话</w:t>
            </w:r>
          </w:p>
        </w:tc>
        <w:tc>
          <w:tcPr>
            <w:tcW w:w="3156" w:type="dxa"/>
            <w:gridSpan w:val="5"/>
            <w:vAlign w:val="center"/>
          </w:tcPr>
          <w:p w:rsidR="00DB4A27" w:rsidRDefault="00DB4A27">
            <w:pPr>
              <w:widowControl/>
              <w:spacing w:line="240" w:lineRule="atLeast"/>
              <w:rPr>
                <w:rFonts w:ascii="宋体" w:hAnsi="宋体" w:cs="仿宋"/>
                <w:kern w:val="0"/>
                <w:sz w:val="18"/>
                <w:szCs w:val="18"/>
              </w:rPr>
            </w:pPr>
          </w:p>
        </w:tc>
      </w:tr>
      <w:tr w:rsidR="00DB4A27" w:rsidTr="00C22FFC">
        <w:trPr>
          <w:trHeight w:val="439"/>
          <w:jc w:val="center"/>
        </w:trPr>
        <w:tc>
          <w:tcPr>
            <w:tcW w:w="898" w:type="dxa"/>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信息提供人</w:t>
            </w:r>
          </w:p>
        </w:tc>
        <w:tc>
          <w:tcPr>
            <w:tcW w:w="894" w:type="dxa"/>
            <w:vAlign w:val="center"/>
          </w:tcPr>
          <w:p w:rsidR="00DB4A27" w:rsidRDefault="00DB4A27">
            <w:pPr>
              <w:widowControl/>
              <w:spacing w:line="240" w:lineRule="atLeast"/>
              <w:rPr>
                <w:rFonts w:ascii="宋体" w:hAnsi="宋体" w:cs="仿宋"/>
                <w:kern w:val="0"/>
                <w:sz w:val="18"/>
                <w:szCs w:val="18"/>
              </w:rPr>
            </w:pPr>
          </w:p>
        </w:tc>
        <w:tc>
          <w:tcPr>
            <w:tcW w:w="527" w:type="dxa"/>
            <w:vAlign w:val="center"/>
          </w:tcPr>
          <w:p w:rsidR="00DB4A27" w:rsidRDefault="00B4566A">
            <w:pPr>
              <w:widowControl/>
              <w:spacing w:line="240" w:lineRule="atLeast"/>
              <w:rPr>
                <w:rFonts w:ascii="宋体" w:hAnsi="宋体" w:cs="仿宋"/>
                <w:kern w:val="0"/>
                <w:sz w:val="18"/>
                <w:szCs w:val="18"/>
              </w:rPr>
            </w:pPr>
            <w:r>
              <w:rPr>
                <w:rFonts w:ascii="宋体" w:hAnsi="宋体" w:cs="仿宋" w:hint="eastAsia"/>
                <w:kern w:val="0"/>
                <w:sz w:val="18"/>
                <w:szCs w:val="18"/>
              </w:rPr>
              <w:t>单位</w:t>
            </w:r>
          </w:p>
        </w:tc>
        <w:tc>
          <w:tcPr>
            <w:tcW w:w="1457" w:type="dxa"/>
            <w:gridSpan w:val="2"/>
            <w:vAlign w:val="center"/>
          </w:tcPr>
          <w:p w:rsidR="00DB4A27" w:rsidRDefault="00DB4A27">
            <w:pPr>
              <w:widowControl/>
              <w:spacing w:line="240" w:lineRule="atLeast"/>
              <w:rPr>
                <w:rFonts w:ascii="宋体" w:hAnsi="宋体" w:cs="仿宋"/>
                <w:kern w:val="0"/>
                <w:sz w:val="18"/>
                <w:szCs w:val="18"/>
              </w:rPr>
            </w:pPr>
          </w:p>
        </w:tc>
        <w:tc>
          <w:tcPr>
            <w:tcW w:w="2140" w:type="dxa"/>
            <w:gridSpan w:val="4"/>
            <w:vAlign w:val="center"/>
          </w:tcPr>
          <w:p w:rsidR="00DB4A27" w:rsidRDefault="00B4566A">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联系电话</w:t>
            </w:r>
          </w:p>
        </w:tc>
        <w:tc>
          <w:tcPr>
            <w:tcW w:w="3156" w:type="dxa"/>
            <w:gridSpan w:val="5"/>
            <w:vAlign w:val="center"/>
          </w:tcPr>
          <w:p w:rsidR="00DB4A27" w:rsidRDefault="00DB4A27">
            <w:pPr>
              <w:widowControl/>
              <w:spacing w:line="240" w:lineRule="atLeast"/>
              <w:rPr>
                <w:rFonts w:ascii="宋体" w:hAnsi="宋体" w:cs="仿宋"/>
                <w:kern w:val="0"/>
                <w:sz w:val="18"/>
                <w:szCs w:val="18"/>
              </w:rPr>
            </w:pPr>
          </w:p>
        </w:tc>
      </w:tr>
      <w:tr w:rsidR="00DB4A27">
        <w:trPr>
          <w:trHeight w:val="439"/>
          <w:jc w:val="center"/>
        </w:trPr>
        <w:tc>
          <w:tcPr>
            <w:tcW w:w="9072" w:type="dxa"/>
            <w:gridSpan w:val="14"/>
            <w:vAlign w:val="center"/>
          </w:tcPr>
          <w:p w:rsidR="00DB4A27" w:rsidRDefault="00B4566A">
            <w:pPr>
              <w:spacing w:line="240" w:lineRule="atLeast"/>
              <w:ind w:firstLineChars="200" w:firstLine="360"/>
              <w:rPr>
                <w:rFonts w:ascii="宋体" w:hAnsi="宋体" w:cs="方正小标宋简体"/>
                <w:bCs/>
                <w:sz w:val="18"/>
                <w:szCs w:val="18"/>
              </w:rPr>
            </w:pPr>
            <w:r>
              <w:rPr>
                <w:rFonts w:ascii="黑体" w:eastAsia="黑体" w:hAnsi="黑体" w:cs="仿宋" w:hint="eastAsia"/>
                <w:kern w:val="0"/>
                <w:sz w:val="18"/>
                <w:szCs w:val="18"/>
              </w:rPr>
              <w:t>注：</w:t>
            </w:r>
            <w:r>
              <w:rPr>
                <w:rFonts w:ascii="宋体" w:hAnsi="宋体" w:cs="仿宋" w:hint="eastAsia"/>
                <w:kern w:val="0"/>
                <w:sz w:val="18"/>
                <w:szCs w:val="18"/>
              </w:rPr>
              <w:t>后附房屋居住情况、家庭成员、户口本、身份证照片、详细情况等介绍。</w:t>
            </w:r>
          </w:p>
        </w:tc>
      </w:tr>
      <w:bookmarkEnd w:id="124"/>
    </w:tbl>
    <w:p w:rsidR="00DB4A27" w:rsidRDefault="00DB4A27">
      <w:pPr>
        <w:widowControl/>
        <w:autoSpaceDE w:val="0"/>
        <w:autoSpaceDN w:val="0"/>
        <w:adjustRightInd/>
        <w:spacing w:line="240" w:lineRule="auto"/>
        <w:jc w:val="center"/>
        <w:rPr>
          <w:rFonts w:ascii="宋体" w:hAnsi="Times New Roman"/>
          <w:kern w:val="0"/>
          <w:szCs w:val="20"/>
        </w:rPr>
        <w:sectPr w:rsidR="00DB4A27" w:rsidSect="003002E0">
          <w:headerReference w:type="even" r:id="rId41"/>
          <w:headerReference w:type="default" r:id="rId42"/>
          <w:footerReference w:type="even" r:id="rId43"/>
          <w:footerReference w:type="default" r:id="rId44"/>
          <w:pgSz w:w="11906" w:h="16838"/>
          <w:pgMar w:top="1871" w:right="1134" w:bottom="1134" w:left="1134" w:header="1418" w:footer="1134" w:gutter="284"/>
          <w:cols w:space="425"/>
          <w:formProt w:val="0"/>
          <w:docGrid w:type="lines" w:linePitch="312"/>
        </w:sectPr>
      </w:pPr>
    </w:p>
    <w:p w:rsidR="00DB4A27" w:rsidRDefault="00DB4A27">
      <w:pPr>
        <w:pStyle w:val="af8"/>
      </w:pPr>
    </w:p>
    <w:p w:rsidR="00DB4A27" w:rsidRDefault="00DB4A27">
      <w:pPr>
        <w:pStyle w:val="afe"/>
      </w:pPr>
    </w:p>
    <w:p w:rsidR="00DB4A27" w:rsidRDefault="00B4566A">
      <w:pPr>
        <w:pStyle w:val="aff3"/>
        <w:spacing w:before="78" w:after="156"/>
      </w:pPr>
      <w:r>
        <w:br/>
      </w:r>
      <w:bookmarkStart w:id="125" w:name="_Toc156310345"/>
      <w:bookmarkStart w:id="126" w:name="_Toc160522361"/>
      <w:r>
        <w:rPr>
          <w:rFonts w:hint="eastAsia"/>
        </w:rPr>
        <w:t>（资料性）</w:t>
      </w:r>
      <w:r>
        <w:br/>
      </w:r>
      <w:r>
        <w:rPr>
          <w:rFonts w:hint="eastAsia"/>
        </w:rPr>
        <w:t>“希望小屋”项目采购流程表单</w:t>
      </w:r>
      <w:bookmarkEnd w:id="125"/>
      <w:bookmarkEnd w:id="126"/>
    </w:p>
    <w:p w:rsidR="00DB4A27" w:rsidRDefault="00B4566A">
      <w:pPr>
        <w:pStyle w:val="aff4"/>
        <w:spacing w:before="156" w:after="156"/>
      </w:pPr>
      <w:bookmarkStart w:id="127" w:name="_Toc137460586"/>
      <w:bookmarkStart w:id="128" w:name="_Toc138169470"/>
      <w:bookmarkStart w:id="129" w:name="_Toc139035243"/>
      <w:r>
        <w:rPr>
          <w:rFonts w:hint="eastAsia"/>
        </w:rPr>
        <w:t>招标通知书</w:t>
      </w:r>
      <w:bookmarkEnd w:id="127"/>
      <w:bookmarkEnd w:id="128"/>
      <w:bookmarkEnd w:id="129"/>
    </w:p>
    <w:p w:rsidR="00DB4A27" w:rsidRDefault="00B4566A">
      <w:pPr>
        <w:jc w:val="center"/>
        <w:rPr>
          <w:rFonts w:ascii="宋体" w:hAnsi="宋体"/>
          <w:b/>
          <w:bCs/>
        </w:rPr>
      </w:pPr>
      <w:r>
        <w:rPr>
          <w:rFonts w:ascii="宋体" w:hAnsi="宋体" w:hint="eastAsia"/>
          <w:b/>
          <w:bCs/>
        </w:rPr>
        <w:t>招标通知书（模板）</w:t>
      </w:r>
    </w:p>
    <w:p w:rsidR="00DB4A27" w:rsidRDefault="00B4566A">
      <w:pPr>
        <w:adjustRightInd/>
        <w:spacing w:line="240" w:lineRule="auto"/>
        <w:ind w:firstLine="420"/>
        <w:rPr>
          <w:rFonts w:ascii="宋体" w:hAnsi="宋体"/>
          <w:b/>
          <w:bCs/>
        </w:rPr>
      </w:pPr>
      <w:r>
        <w:rPr>
          <w:rFonts w:ascii="宋体" w:hAnsi="宋体" w:hint="eastAsia"/>
          <w:b/>
          <w:bCs/>
        </w:rPr>
        <w:t>一、标的基本情况</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1</w:t>
      </w:r>
      <w:r>
        <w:rPr>
          <w:rFonts w:ascii="宋体" w:hAnsi="Times New Roman"/>
          <w:kern w:val="0"/>
          <w:szCs w:val="20"/>
        </w:rPr>
        <w:t>.</w:t>
      </w:r>
      <w:r>
        <w:rPr>
          <w:rFonts w:ascii="宋体" w:hAnsi="Times New Roman" w:hint="eastAsia"/>
          <w:kern w:val="0"/>
          <w:szCs w:val="20"/>
        </w:rPr>
        <w:t>项目名称：“希望小屋”基础设施建设</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2</w:t>
      </w:r>
      <w:r>
        <w:rPr>
          <w:rFonts w:ascii="宋体" w:hAnsi="Times New Roman"/>
          <w:kern w:val="0"/>
          <w:szCs w:val="20"/>
        </w:rPr>
        <w:t>.</w:t>
      </w:r>
      <w:r>
        <w:rPr>
          <w:rFonts w:ascii="宋体" w:hAnsi="Times New Roman" w:hint="eastAsia"/>
          <w:kern w:val="0"/>
          <w:szCs w:val="20"/>
        </w:rPr>
        <w:t>招标内容：详见表E</w:t>
      </w:r>
      <w:r>
        <w:rPr>
          <w:rFonts w:ascii="宋体" w:hAnsi="Times New Roman"/>
          <w:kern w:val="0"/>
          <w:szCs w:val="20"/>
        </w:rPr>
        <w:t>.1</w:t>
      </w:r>
      <w:r>
        <w:rPr>
          <w:rFonts w:ascii="宋体" w:hAnsi="Times New Roman" w:hint="eastAsia"/>
          <w:kern w:val="0"/>
          <w:szCs w:val="20"/>
        </w:rPr>
        <w:t>。</w:t>
      </w:r>
    </w:p>
    <w:p w:rsidR="00DB4A27" w:rsidRDefault="00B4566A">
      <w:pPr>
        <w:adjustRightInd/>
        <w:snapToGrid w:val="0"/>
        <w:spacing w:line="276" w:lineRule="auto"/>
        <w:ind w:firstLineChars="200" w:firstLine="420"/>
        <w:jc w:val="center"/>
        <w:rPr>
          <w:rFonts w:ascii="黑体" w:eastAsia="黑体" w:hAnsi="黑体"/>
          <w:kern w:val="0"/>
          <w:szCs w:val="20"/>
        </w:rPr>
      </w:pPr>
      <w:r>
        <w:rPr>
          <w:rFonts w:ascii="黑体" w:eastAsia="黑体" w:hAnsi="黑体" w:hint="eastAsia"/>
          <w:kern w:val="0"/>
          <w:szCs w:val="20"/>
        </w:rPr>
        <w:t>表E.</w:t>
      </w:r>
      <w:r>
        <w:rPr>
          <w:rFonts w:ascii="黑体" w:eastAsia="黑体" w:hAnsi="黑体"/>
          <w:kern w:val="0"/>
          <w:szCs w:val="20"/>
        </w:rPr>
        <w:t xml:space="preserve">1 </w:t>
      </w:r>
      <w:r>
        <w:rPr>
          <w:rFonts w:ascii="黑体" w:eastAsia="黑体" w:hAnsi="黑体" w:hint="eastAsia"/>
          <w:kern w:val="0"/>
          <w:szCs w:val="20"/>
        </w:rPr>
        <w:t>招标产品及要求</w:t>
      </w:r>
    </w:p>
    <w:tbl>
      <w:tblPr>
        <w:tblStyle w:val="12"/>
        <w:tblW w:w="0" w:type="auto"/>
        <w:jc w:val="center"/>
        <w:tblLook w:val="04A0" w:firstRow="1" w:lastRow="0" w:firstColumn="1" w:lastColumn="0" w:noHBand="0" w:noVBand="1"/>
      </w:tblPr>
      <w:tblGrid>
        <w:gridCol w:w="736"/>
        <w:gridCol w:w="1267"/>
        <w:gridCol w:w="1883"/>
        <w:gridCol w:w="2250"/>
        <w:gridCol w:w="1421"/>
      </w:tblGrid>
      <w:tr w:rsidR="00DB4A27">
        <w:trPr>
          <w:trHeight w:val="409"/>
          <w:jc w:val="center"/>
        </w:trPr>
        <w:tc>
          <w:tcPr>
            <w:tcW w:w="736"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序号</w:t>
            </w:r>
          </w:p>
        </w:tc>
        <w:tc>
          <w:tcPr>
            <w:tcW w:w="1267"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产品名称</w:t>
            </w:r>
          </w:p>
        </w:tc>
        <w:tc>
          <w:tcPr>
            <w:tcW w:w="1883"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规格型号</w:t>
            </w:r>
          </w:p>
        </w:tc>
        <w:tc>
          <w:tcPr>
            <w:tcW w:w="2250"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产品要求</w:t>
            </w:r>
          </w:p>
        </w:tc>
        <w:tc>
          <w:tcPr>
            <w:tcW w:w="1421"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备注</w:t>
            </w:r>
          </w:p>
        </w:tc>
      </w:tr>
      <w:tr w:rsidR="00DB4A27">
        <w:trPr>
          <w:trHeight w:val="636"/>
          <w:jc w:val="center"/>
        </w:trPr>
        <w:tc>
          <w:tcPr>
            <w:tcW w:w="736"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1</w:t>
            </w:r>
          </w:p>
        </w:tc>
        <w:tc>
          <w:tcPr>
            <w:tcW w:w="1267" w:type="dxa"/>
          </w:tcPr>
          <w:p w:rsidR="00DB4A27" w:rsidRDefault="00DB4A27">
            <w:pPr>
              <w:jc w:val="center"/>
              <w:rPr>
                <w:rFonts w:asciiTheme="minorHAnsi" w:eastAsiaTheme="minorEastAsia" w:hAnsiTheme="minorHAnsi" w:cstheme="minorBidi"/>
                <w:szCs w:val="32"/>
              </w:rPr>
            </w:pPr>
          </w:p>
        </w:tc>
        <w:tc>
          <w:tcPr>
            <w:tcW w:w="1883" w:type="dxa"/>
          </w:tcPr>
          <w:p w:rsidR="00DB4A27" w:rsidRDefault="00DB4A27">
            <w:pPr>
              <w:jc w:val="center"/>
              <w:rPr>
                <w:rFonts w:asciiTheme="minorHAnsi" w:eastAsiaTheme="minorEastAsia" w:hAnsiTheme="minorHAnsi" w:cstheme="minorBidi"/>
                <w:szCs w:val="32"/>
              </w:rPr>
            </w:pPr>
          </w:p>
        </w:tc>
        <w:tc>
          <w:tcPr>
            <w:tcW w:w="2250" w:type="dxa"/>
          </w:tcPr>
          <w:p w:rsidR="00DB4A27" w:rsidRDefault="00DB4A27">
            <w:pPr>
              <w:jc w:val="center"/>
              <w:rPr>
                <w:rFonts w:asciiTheme="minorHAnsi" w:eastAsiaTheme="minorEastAsia" w:hAnsiTheme="minorHAnsi" w:cstheme="minorBidi"/>
                <w:szCs w:val="32"/>
              </w:rPr>
            </w:pPr>
          </w:p>
        </w:tc>
        <w:tc>
          <w:tcPr>
            <w:tcW w:w="1421" w:type="dxa"/>
          </w:tcPr>
          <w:p w:rsidR="00DB4A27" w:rsidRDefault="00DB4A27">
            <w:pPr>
              <w:jc w:val="center"/>
              <w:rPr>
                <w:rFonts w:asciiTheme="minorHAnsi" w:eastAsiaTheme="minorEastAsia" w:hAnsiTheme="minorHAnsi" w:cstheme="minorBidi"/>
                <w:szCs w:val="32"/>
              </w:rPr>
            </w:pPr>
          </w:p>
        </w:tc>
      </w:tr>
      <w:tr w:rsidR="00DB4A27">
        <w:trPr>
          <w:trHeight w:val="569"/>
          <w:jc w:val="center"/>
        </w:trPr>
        <w:tc>
          <w:tcPr>
            <w:tcW w:w="736"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2</w:t>
            </w:r>
          </w:p>
        </w:tc>
        <w:tc>
          <w:tcPr>
            <w:tcW w:w="1267" w:type="dxa"/>
          </w:tcPr>
          <w:p w:rsidR="00DB4A27" w:rsidRDefault="00DB4A27">
            <w:pPr>
              <w:jc w:val="center"/>
              <w:rPr>
                <w:rFonts w:asciiTheme="minorHAnsi" w:eastAsiaTheme="minorEastAsia" w:hAnsiTheme="minorHAnsi" w:cstheme="minorBidi"/>
                <w:szCs w:val="32"/>
              </w:rPr>
            </w:pPr>
          </w:p>
        </w:tc>
        <w:tc>
          <w:tcPr>
            <w:tcW w:w="1883" w:type="dxa"/>
          </w:tcPr>
          <w:p w:rsidR="00DB4A27" w:rsidRDefault="00DB4A27">
            <w:pPr>
              <w:jc w:val="center"/>
              <w:rPr>
                <w:rFonts w:asciiTheme="minorHAnsi" w:eastAsiaTheme="minorEastAsia" w:hAnsiTheme="minorHAnsi" w:cstheme="minorBidi"/>
                <w:szCs w:val="32"/>
              </w:rPr>
            </w:pPr>
          </w:p>
        </w:tc>
        <w:tc>
          <w:tcPr>
            <w:tcW w:w="2250" w:type="dxa"/>
          </w:tcPr>
          <w:p w:rsidR="00DB4A27" w:rsidRDefault="00DB4A27">
            <w:pPr>
              <w:jc w:val="center"/>
              <w:rPr>
                <w:rFonts w:asciiTheme="minorHAnsi" w:eastAsiaTheme="minorEastAsia" w:hAnsiTheme="minorHAnsi" w:cstheme="minorBidi"/>
                <w:szCs w:val="32"/>
              </w:rPr>
            </w:pPr>
          </w:p>
        </w:tc>
        <w:tc>
          <w:tcPr>
            <w:tcW w:w="1421" w:type="dxa"/>
          </w:tcPr>
          <w:p w:rsidR="00DB4A27" w:rsidRDefault="00DB4A27">
            <w:pPr>
              <w:jc w:val="center"/>
              <w:rPr>
                <w:rFonts w:asciiTheme="minorHAnsi" w:eastAsiaTheme="minorEastAsia" w:hAnsiTheme="minorHAnsi" w:cstheme="minorBidi"/>
                <w:szCs w:val="32"/>
              </w:rPr>
            </w:pPr>
          </w:p>
        </w:tc>
      </w:tr>
      <w:tr w:rsidR="00DB4A27">
        <w:trPr>
          <w:trHeight w:val="702"/>
          <w:jc w:val="center"/>
        </w:trPr>
        <w:tc>
          <w:tcPr>
            <w:tcW w:w="736"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3</w:t>
            </w:r>
          </w:p>
        </w:tc>
        <w:tc>
          <w:tcPr>
            <w:tcW w:w="1267" w:type="dxa"/>
          </w:tcPr>
          <w:p w:rsidR="00DB4A27" w:rsidRDefault="00DB4A27">
            <w:pPr>
              <w:jc w:val="center"/>
              <w:rPr>
                <w:rFonts w:asciiTheme="minorHAnsi" w:eastAsiaTheme="minorEastAsia" w:hAnsiTheme="minorHAnsi" w:cstheme="minorBidi"/>
                <w:szCs w:val="32"/>
              </w:rPr>
            </w:pPr>
          </w:p>
        </w:tc>
        <w:tc>
          <w:tcPr>
            <w:tcW w:w="1883" w:type="dxa"/>
          </w:tcPr>
          <w:p w:rsidR="00DB4A27" w:rsidRDefault="00DB4A27">
            <w:pPr>
              <w:jc w:val="center"/>
              <w:rPr>
                <w:rFonts w:asciiTheme="minorHAnsi" w:eastAsiaTheme="minorEastAsia" w:hAnsiTheme="minorHAnsi" w:cstheme="minorBidi"/>
                <w:szCs w:val="32"/>
              </w:rPr>
            </w:pPr>
          </w:p>
        </w:tc>
        <w:tc>
          <w:tcPr>
            <w:tcW w:w="2250" w:type="dxa"/>
          </w:tcPr>
          <w:p w:rsidR="00DB4A27" w:rsidRDefault="00DB4A27">
            <w:pPr>
              <w:jc w:val="center"/>
              <w:rPr>
                <w:rFonts w:asciiTheme="minorHAnsi" w:eastAsiaTheme="minorEastAsia" w:hAnsiTheme="minorHAnsi" w:cstheme="minorBidi"/>
                <w:szCs w:val="32"/>
              </w:rPr>
            </w:pPr>
          </w:p>
        </w:tc>
        <w:tc>
          <w:tcPr>
            <w:tcW w:w="1421" w:type="dxa"/>
          </w:tcPr>
          <w:p w:rsidR="00DB4A27" w:rsidRDefault="00DB4A27">
            <w:pPr>
              <w:jc w:val="center"/>
              <w:rPr>
                <w:rFonts w:asciiTheme="minorHAnsi" w:eastAsiaTheme="minorEastAsia" w:hAnsiTheme="minorHAnsi" w:cstheme="minorBidi"/>
                <w:szCs w:val="32"/>
              </w:rPr>
            </w:pPr>
          </w:p>
        </w:tc>
      </w:tr>
      <w:tr w:rsidR="00DB4A27">
        <w:trPr>
          <w:trHeight w:val="612"/>
          <w:jc w:val="center"/>
        </w:trPr>
        <w:tc>
          <w:tcPr>
            <w:tcW w:w="736"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4</w:t>
            </w:r>
          </w:p>
        </w:tc>
        <w:tc>
          <w:tcPr>
            <w:tcW w:w="1267" w:type="dxa"/>
          </w:tcPr>
          <w:p w:rsidR="00DB4A27" w:rsidRDefault="00DB4A27">
            <w:pPr>
              <w:jc w:val="center"/>
              <w:rPr>
                <w:rFonts w:asciiTheme="minorHAnsi" w:eastAsiaTheme="minorEastAsia" w:hAnsiTheme="minorHAnsi" w:cstheme="minorBidi"/>
                <w:szCs w:val="32"/>
              </w:rPr>
            </w:pPr>
          </w:p>
        </w:tc>
        <w:tc>
          <w:tcPr>
            <w:tcW w:w="1883" w:type="dxa"/>
          </w:tcPr>
          <w:p w:rsidR="00DB4A27" w:rsidRDefault="00DB4A27">
            <w:pPr>
              <w:jc w:val="center"/>
              <w:rPr>
                <w:rFonts w:asciiTheme="minorHAnsi" w:eastAsiaTheme="minorEastAsia" w:hAnsiTheme="minorHAnsi" w:cstheme="minorBidi"/>
                <w:szCs w:val="32"/>
              </w:rPr>
            </w:pPr>
          </w:p>
        </w:tc>
        <w:tc>
          <w:tcPr>
            <w:tcW w:w="2250" w:type="dxa"/>
          </w:tcPr>
          <w:p w:rsidR="00DB4A27" w:rsidRDefault="00DB4A27">
            <w:pPr>
              <w:jc w:val="center"/>
              <w:rPr>
                <w:rFonts w:asciiTheme="minorHAnsi" w:eastAsiaTheme="minorEastAsia" w:hAnsiTheme="minorHAnsi" w:cstheme="minorBidi"/>
                <w:szCs w:val="32"/>
              </w:rPr>
            </w:pPr>
          </w:p>
        </w:tc>
        <w:tc>
          <w:tcPr>
            <w:tcW w:w="1421" w:type="dxa"/>
          </w:tcPr>
          <w:p w:rsidR="00DB4A27" w:rsidRDefault="00DB4A27">
            <w:pPr>
              <w:jc w:val="center"/>
              <w:rPr>
                <w:rFonts w:asciiTheme="minorHAnsi" w:eastAsiaTheme="minorEastAsia" w:hAnsiTheme="minorHAnsi" w:cstheme="minorBidi"/>
                <w:szCs w:val="32"/>
              </w:rPr>
            </w:pPr>
          </w:p>
        </w:tc>
      </w:tr>
      <w:tr w:rsidR="00DB4A27">
        <w:trPr>
          <w:trHeight w:val="612"/>
          <w:jc w:val="center"/>
        </w:trPr>
        <w:tc>
          <w:tcPr>
            <w:tcW w:w="736" w:type="dxa"/>
          </w:tcPr>
          <w:p w:rsidR="00DB4A27" w:rsidRDefault="00B4566A">
            <w:pPr>
              <w:jc w:val="center"/>
              <w:rPr>
                <w:rFonts w:asciiTheme="minorHAnsi" w:eastAsiaTheme="minorEastAsia" w:hAnsiTheme="minorHAnsi" w:cstheme="minorBidi"/>
                <w:szCs w:val="32"/>
              </w:rPr>
            </w:pPr>
            <w:r>
              <w:rPr>
                <w:rFonts w:asciiTheme="minorHAnsi" w:eastAsiaTheme="minorEastAsia" w:hAnsiTheme="minorHAnsi" w:cstheme="minorBidi" w:hint="eastAsia"/>
                <w:szCs w:val="32"/>
              </w:rPr>
              <w:t>5</w:t>
            </w:r>
          </w:p>
        </w:tc>
        <w:tc>
          <w:tcPr>
            <w:tcW w:w="1267" w:type="dxa"/>
          </w:tcPr>
          <w:p w:rsidR="00DB4A27" w:rsidRDefault="00DB4A27">
            <w:pPr>
              <w:jc w:val="center"/>
              <w:rPr>
                <w:rFonts w:asciiTheme="minorHAnsi" w:eastAsiaTheme="minorEastAsia" w:hAnsiTheme="minorHAnsi" w:cstheme="minorBidi"/>
                <w:szCs w:val="32"/>
              </w:rPr>
            </w:pPr>
          </w:p>
        </w:tc>
        <w:tc>
          <w:tcPr>
            <w:tcW w:w="1883" w:type="dxa"/>
          </w:tcPr>
          <w:p w:rsidR="00DB4A27" w:rsidRDefault="00DB4A27">
            <w:pPr>
              <w:jc w:val="center"/>
              <w:rPr>
                <w:rFonts w:asciiTheme="minorHAnsi" w:eastAsiaTheme="minorEastAsia" w:hAnsiTheme="minorHAnsi" w:cstheme="minorBidi"/>
                <w:szCs w:val="32"/>
              </w:rPr>
            </w:pPr>
          </w:p>
        </w:tc>
        <w:tc>
          <w:tcPr>
            <w:tcW w:w="2250" w:type="dxa"/>
          </w:tcPr>
          <w:p w:rsidR="00DB4A27" w:rsidRDefault="00DB4A27">
            <w:pPr>
              <w:jc w:val="center"/>
              <w:rPr>
                <w:rFonts w:asciiTheme="minorHAnsi" w:eastAsiaTheme="minorEastAsia" w:hAnsiTheme="minorHAnsi" w:cstheme="minorBidi"/>
                <w:szCs w:val="32"/>
              </w:rPr>
            </w:pPr>
          </w:p>
        </w:tc>
        <w:tc>
          <w:tcPr>
            <w:tcW w:w="1421" w:type="dxa"/>
          </w:tcPr>
          <w:p w:rsidR="00DB4A27" w:rsidRDefault="00DB4A27">
            <w:pPr>
              <w:jc w:val="center"/>
              <w:rPr>
                <w:rFonts w:asciiTheme="minorHAnsi" w:eastAsiaTheme="minorEastAsia" w:hAnsiTheme="minorHAnsi" w:cstheme="minorBidi"/>
                <w:szCs w:val="32"/>
              </w:rPr>
            </w:pPr>
          </w:p>
        </w:tc>
      </w:tr>
    </w:tbl>
    <w:p w:rsidR="00DB4A27" w:rsidRDefault="00DB4A27">
      <w:pPr>
        <w:adjustRightInd/>
        <w:snapToGrid w:val="0"/>
        <w:spacing w:line="276" w:lineRule="auto"/>
        <w:ind w:firstLineChars="200" w:firstLine="420"/>
        <w:rPr>
          <w:rFonts w:ascii="宋体" w:hAnsi="Times New Roman"/>
          <w:kern w:val="0"/>
          <w:szCs w:val="20"/>
        </w:rPr>
      </w:pP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3</w:t>
      </w:r>
      <w:r>
        <w:rPr>
          <w:rFonts w:ascii="宋体" w:hAnsi="Times New Roman"/>
          <w:kern w:val="0"/>
          <w:szCs w:val="20"/>
        </w:rPr>
        <w:t>.</w:t>
      </w:r>
      <w:r>
        <w:rPr>
          <w:rFonts w:ascii="宋体" w:hAnsi="Times New Roman" w:hint="eastAsia"/>
          <w:kern w:val="0"/>
          <w:szCs w:val="20"/>
        </w:rPr>
        <w:t>质量要求：在符合招标文件的基础上，报价最低的供应商为本次询价采购成交的供应商。</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kern w:val="0"/>
          <w:szCs w:val="20"/>
        </w:rPr>
        <w:t>4.</w:t>
      </w:r>
      <w:r>
        <w:rPr>
          <w:rFonts w:ascii="宋体" w:hAnsi="Times New Roman" w:hint="eastAsia"/>
          <w:kern w:val="0"/>
          <w:szCs w:val="20"/>
        </w:rPr>
        <w:t>付款方式：竞标成功的公司结算时必须提供增值税普通发票或增值税专业发票、结算清单及合同，公对公结算。</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kern w:val="0"/>
          <w:szCs w:val="20"/>
        </w:rPr>
        <w:t>5.</w:t>
      </w:r>
      <w:r>
        <w:rPr>
          <w:rFonts w:ascii="宋体" w:hAnsi="Times New Roman" w:hint="eastAsia"/>
          <w:kern w:val="0"/>
          <w:szCs w:val="20"/>
        </w:rPr>
        <w:t>进场时间：</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年</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月</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日</w:t>
      </w:r>
    </w:p>
    <w:p w:rsidR="00DB4A27" w:rsidRDefault="00B4566A">
      <w:pPr>
        <w:adjustRightInd/>
        <w:spacing w:line="240" w:lineRule="auto"/>
        <w:ind w:firstLine="420"/>
        <w:rPr>
          <w:rFonts w:ascii="宋体" w:hAnsi="宋体"/>
          <w:b/>
          <w:bCs/>
        </w:rPr>
      </w:pPr>
      <w:r>
        <w:rPr>
          <w:rFonts w:ascii="宋体" w:hAnsi="宋体" w:hint="eastAsia"/>
          <w:b/>
          <w:bCs/>
        </w:rPr>
        <w:t>二、投标人资格要求</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1</w:t>
      </w:r>
      <w:r>
        <w:rPr>
          <w:rFonts w:ascii="宋体" w:hAnsi="Times New Roman"/>
          <w:kern w:val="0"/>
          <w:szCs w:val="20"/>
        </w:rPr>
        <w:t>.</w:t>
      </w:r>
      <w:r>
        <w:rPr>
          <w:rFonts w:ascii="宋体" w:hAnsi="Times New Roman" w:hint="eastAsia"/>
          <w:kern w:val="0"/>
          <w:szCs w:val="20"/>
        </w:rPr>
        <w:t>应依法注册登记，具有独立法人资格。</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kern w:val="0"/>
          <w:szCs w:val="20"/>
        </w:rPr>
        <w:t>2.</w:t>
      </w:r>
      <w:r>
        <w:rPr>
          <w:rFonts w:ascii="宋体" w:hAnsi="Times New Roman" w:hint="eastAsia"/>
          <w:kern w:val="0"/>
          <w:szCs w:val="20"/>
        </w:rPr>
        <w:t>具有良好的商业信誉和健全的财务会计制度，5年内无违法违规记录、经济纠纷和</w:t>
      </w:r>
      <w:proofErr w:type="gramStart"/>
      <w:r>
        <w:rPr>
          <w:rFonts w:ascii="宋体" w:hAnsi="Times New Roman" w:hint="eastAsia"/>
          <w:kern w:val="0"/>
          <w:szCs w:val="20"/>
        </w:rPr>
        <w:t>未偿</w:t>
      </w:r>
      <w:proofErr w:type="gramEnd"/>
      <w:r>
        <w:rPr>
          <w:rFonts w:ascii="宋体" w:hAnsi="Times New Roman" w:hint="eastAsia"/>
          <w:kern w:val="0"/>
          <w:szCs w:val="20"/>
        </w:rPr>
        <w:t>还大额债务，有依法纳税和社会保障资金良好记录。</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3</w:t>
      </w:r>
      <w:r>
        <w:rPr>
          <w:rFonts w:ascii="宋体" w:hAnsi="Times New Roman"/>
          <w:kern w:val="0"/>
          <w:szCs w:val="20"/>
        </w:rPr>
        <w:t>.</w:t>
      </w:r>
      <w:r>
        <w:rPr>
          <w:rFonts w:ascii="宋体" w:hAnsi="Times New Roman" w:hint="eastAsia"/>
          <w:kern w:val="0"/>
          <w:szCs w:val="20"/>
        </w:rPr>
        <w:t>列入失信被执行人名单、重大税收违法案件当事人名单、政府采购严重违法失信行为记录名单的报价单位不应作为参加本项目采购活动</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kern w:val="0"/>
          <w:szCs w:val="20"/>
        </w:rPr>
        <w:t>4.</w:t>
      </w:r>
      <w:r>
        <w:rPr>
          <w:rFonts w:ascii="宋体" w:hAnsi="Times New Roman" w:hint="eastAsia"/>
          <w:kern w:val="0"/>
          <w:szCs w:val="20"/>
        </w:rPr>
        <w:t>具有必需的设备和技术专业能力，具有2年以上建设施工合法资质，3年内未出现房屋建设质量相关问题。</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kern w:val="0"/>
          <w:szCs w:val="20"/>
        </w:rPr>
        <w:t>5</w:t>
      </w:r>
      <w:r>
        <w:rPr>
          <w:rFonts w:ascii="宋体" w:hAnsi="Times New Roman" w:hint="eastAsia"/>
          <w:kern w:val="0"/>
          <w:szCs w:val="20"/>
        </w:rPr>
        <w:t>.一个投标人只能提交一个报价响应文件。如果投标人之间存在下列互为关联关系（国有控股公司除外）的情形之一的，不得同时参加本项目投标：</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①法定代表人为同一人的两个及两个以上法人；</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②均为同一家母公司直接或间接持股50%及以上的被投资公司；</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6</w:t>
      </w:r>
      <w:r>
        <w:rPr>
          <w:rFonts w:ascii="宋体" w:hAnsi="Times New Roman"/>
          <w:kern w:val="0"/>
          <w:szCs w:val="20"/>
        </w:rPr>
        <w:t>.</w:t>
      </w:r>
      <w:r>
        <w:rPr>
          <w:rFonts w:ascii="宋体" w:hAnsi="Times New Roman" w:hint="eastAsia"/>
          <w:kern w:val="0"/>
          <w:szCs w:val="20"/>
        </w:rPr>
        <w:t>竞标</w:t>
      </w:r>
      <w:proofErr w:type="gramStart"/>
      <w:r>
        <w:rPr>
          <w:rFonts w:ascii="宋体" w:hAnsi="Times New Roman" w:hint="eastAsia"/>
          <w:kern w:val="0"/>
          <w:szCs w:val="20"/>
        </w:rPr>
        <w:t>秉</w:t>
      </w:r>
      <w:proofErr w:type="gramEnd"/>
      <w:r>
        <w:rPr>
          <w:rFonts w:ascii="宋体" w:hAnsi="Times New Roman" w:hint="eastAsia"/>
          <w:kern w:val="0"/>
          <w:szCs w:val="20"/>
        </w:rPr>
        <w:t>着公平、公正、公开的原则，一经发现有徇私舞弊、投机倒把的取消竞标资格，情节严重的还将承担法律责任。</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kern w:val="0"/>
          <w:szCs w:val="20"/>
        </w:rPr>
        <w:t>7</w:t>
      </w:r>
      <w:r>
        <w:rPr>
          <w:rFonts w:ascii="宋体" w:hAnsi="Times New Roman" w:hint="eastAsia"/>
          <w:kern w:val="0"/>
          <w:szCs w:val="20"/>
        </w:rPr>
        <w:t>.不得恶意抬高或降低价格，违者取消竞标资格。</w:t>
      </w:r>
    </w:p>
    <w:p w:rsidR="00DB4A27" w:rsidRDefault="00B4566A">
      <w:pPr>
        <w:adjustRightInd/>
        <w:spacing w:line="240" w:lineRule="auto"/>
        <w:ind w:firstLine="420"/>
        <w:rPr>
          <w:rFonts w:ascii="宋体" w:hAnsi="宋体"/>
          <w:b/>
          <w:bCs/>
        </w:rPr>
      </w:pPr>
      <w:r>
        <w:rPr>
          <w:rFonts w:ascii="宋体" w:hAnsi="宋体" w:hint="eastAsia"/>
          <w:b/>
          <w:bCs/>
        </w:rPr>
        <w:t>三、招标文件的获取和递交</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lastRenderedPageBreak/>
        <w:t>1</w:t>
      </w:r>
      <w:r>
        <w:rPr>
          <w:rFonts w:ascii="宋体" w:hAnsi="Times New Roman"/>
          <w:kern w:val="0"/>
          <w:szCs w:val="20"/>
        </w:rPr>
        <w:t>.</w:t>
      </w:r>
      <w:r>
        <w:rPr>
          <w:rFonts w:ascii="宋体" w:hAnsi="Times New Roman" w:hint="eastAsia"/>
          <w:kern w:val="0"/>
          <w:szCs w:val="20"/>
        </w:rPr>
        <w:t>招标书获取时间：</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年</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月</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 xml:space="preserve">日 至 </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 xml:space="preserve">年 </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 xml:space="preserve">月 </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日，到</w:t>
      </w:r>
      <w:r>
        <w:rPr>
          <w:rFonts w:ascii="仿宋_GB2312" w:eastAsia="仿宋_GB2312" w:hAnsi="Times New Roman" w:hint="eastAsia"/>
          <w:kern w:val="0"/>
          <w:sz w:val="32"/>
          <w:szCs w:val="22"/>
          <w:u w:val="single"/>
        </w:rPr>
        <w:t xml:space="preserve">         </w:t>
      </w:r>
      <w:r>
        <w:rPr>
          <w:rFonts w:ascii="宋体" w:hAnsi="Times New Roman" w:hint="eastAsia"/>
          <w:kern w:val="0"/>
          <w:szCs w:val="20"/>
        </w:rPr>
        <w:t>领取。</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kern w:val="0"/>
          <w:szCs w:val="20"/>
        </w:rPr>
        <w:t>2.</w:t>
      </w:r>
      <w:r>
        <w:rPr>
          <w:rFonts w:ascii="宋体" w:hAnsi="Times New Roman" w:hint="eastAsia"/>
          <w:kern w:val="0"/>
          <w:szCs w:val="20"/>
        </w:rPr>
        <w:t>投标截至时间：投标书于</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年</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月</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日</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时前递交至</w:t>
      </w:r>
      <w:r>
        <w:rPr>
          <w:rFonts w:ascii="仿宋_GB2312" w:eastAsia="仿宋_GB2312" w:hAnsi="Times New Roman" w:hint="eastAsia"/>
          <w:kern w:val="0"/>
          <w:sz w:val="32"/>
          <w:szCs w:val="22"/>
          <w:u w:val="single"/>
        </w:rPr>
        <w:t xml:space="preserve">         </w:t>
      </w:r>
      <w:r>
        <w:rPr>
          <w:rFonts w:ascii="宋体" w:hAnsi="Times New Roman" w:hint="eastAsia"/>
          <w:kern w:val="0"/>
          <w:szCs w:val="20"/>
        </w:rPr>
        <w:t>。</w:t>
      </w:r>
    </w:p>
    <w:p w:rsidR="00DB4A27" w:rsidRDefault="00B4566A">
      <w:pPr>
        <w:adjustRightInd/>
        <w:spacing w:line="240" w:lineRule="auto"/>
        <w:ind w:firstLine="420"/>
        <w:rPr>
          <w:rFonts w:ascii="宋体" w:hAnsi="宋体"/>
          <w:b/>
          <w:bCs/>
        </w:rPr>
      </w:pPr>
      <w:r>
        <w:rPr>
          <w:rFonts w:ascii="宋体" w:hAnsi="宋体" w:hint="eastAsia"/>
          <w:b/>
          <w:bCs/>
        </w:rPr>
        <w:t>四、投标人必须提供的文件</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1.投标人营业执照复印件。</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2.投标人资质证书复印件。</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3.报价表（以人民币计），报价表详见表E</w:t>
      </w:r>
      <w:r>
        <w:rPr>
          <w:rFonts w:ascii="宋体" w:hAnsi="Times New Roman"/>
          <w:kern w:val="0"/>
          <w:szCs w:val="20"/>
        </w:rPr>
        <w:t>.2</w:t>
      </w:r>
      <w:r>
        <w:rPr>
          <w:rFonts w:ascii="宋体" w:hAnsi="Times New Roman" w:hint="eastAsia"/>
          <w:kern w:val="0"/>
          <w:szCs w:val="20"/>
        </w:rPr>
        <w:t>。</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4.保证符合</w:t>
      </w:r>
      <w:proofErr w:type="gramStart"/>
      <w:r>
        <w:rPr>
          <w:rFonts w:ascii="宋体" w:hAnsi="Times New Roman" w:hint="eastAsia"/>
          <w:kern w:val="0"/>
          <w:szCs w:val="20"/>
        </w:rPr>
        <w:t>我项目</w:t>
      </w:r>
      <w:proofErr w:type="gramEnd"/>
      <w:r>
        <w:rPr>
          <w:rFonts w:ascii="宋体" w:hAnsi="Times New Roman" w:hint="eastAsia"/>
          <w:kern w:val="0"/>
          <w:szCs w:val="20"/>
        </w:rPr>
        <w:t>现场使用的质量承诺书。</w:t>
      </w:r>
    </w:p>
    <w:tbl>
      <w:tblPr>
        <w:tblpPr w:leftFromText="180" w:rightFromText="180" w:vertAnchor="text" w:horzAnchor="page" w:tblpX="2007" w:tblpY="327"/>
        <w:tblOverlap w:val="never"/>
        <w:tblW w:w="8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49"/>
        <w:gridCol w:w="1418"/>
        <w:gridCol w:w="31"/>
        <w:gridCol w:w="1386"/>
        <w:gridCol w:w="1354"/>
        <w:gridCol w:w="957"/>
        <w:gridCol w:w="875"/>
        <w:gridCol w:w="1037"/>
      </w:tblGrid>
      <w:tr w:rsidR="00DB4A27">
        <w:trPr>
          <w:trHeight w:val="660"/>
        </w:trPr>
        <w:tc>
          <w:tcPr>
            <w:tcW w:w="3984" w:type="dxa"/>
            <w:gridSpan w:val="4"/>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投标方</w:t>
            </w:r>
          </w:p>
        </w:tc>
        <w:tc>
          <w:tcPr>
            <w:tcW w:w="4223" w:type="dxa"/>
            <w:gridSpan w:val="4"/>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招标方</w:t>
            </w: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单位名称</w:t>
            </w:r>
          </w:p>
        </w:tc>
        <w:tc>
          <w:tcPr>
            <w:tcW w:w="2835" w:type="dxa"/>
            <w:gridSpan w:val="3"/>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单位名称</w:t>
            </w:r>
          </w:p>
        </w:tc>
        <w:tc>
          <w:tcPr>
            <w:tcW w:w="2869" w:type="dxa"/>
            <w:gridSpan w:val="3"/>
            <w:shd w:val="clear" w:color="auto" w:fill="auto"/>
            <w:tcMar>
              <w:top w:w="15" w:type="dxa"/>
              <w:left w:w="15" w:type="dxa"/>
              <w:right w:w="15" w:type="dxa"/>
            </w:tcMar>
            <w:vAlign w:val="center"/>
          </w:tcPr>
          <w:p w:rsidR="00DB4A27" w:rsidRDefault="00DB4A27">
            <w:pPr>
              <w:jc w:val="center"/>
              <w:rPr>
                <w:rFonts w:ascii="宋体" w:hAnsi="宋体" w:cs="宋体"/>
                <w:color w:val="000000"/>
                <w:sz w:val="18"/>
                <w:szCs w:val="18"/>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联系人</w:t>
            </w:r>
          </w:p>
        </w:tc>
        <w:tc>
          <w:tcPr>
            <w:tcW w:w="2835" w:type="dxa"/>
            <w:gridSpan w:val="3"/>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联系人</w:t>
            </w:r>
          </w:p>
        </w:tc>
        <w:tc>
          <w:tcPr>
            <w:tcW w:w="2869" w:type="dxa"/>
            <w:gridSpan w:val="3"/>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地址</w:t>
            </w:r>
          </w:p>
        </w:tc>
        <w:tc>
          <w:tcPr>
            <w:tcW w:w="2835" w:type="dxa"/>
            <w:gridSpan w:val="3"/>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地址</w:t>
            </w:r>
          </w:p>
        </w:tc>
        <w:tc>
          <w:tcPr>
            <w:tcW w:w="2869" w:type="dxa"/>
            <w:gridSpan w:val="3"/>
            <w:shd w:val="clear" w:color="auto" w:fill="auto"/>
            <w:tcMar>
              <w:top w:w="15" w:type="dxa"/>
              <w:left w:w="15" w:type="dxa"/>
              <w:right w:w="15" w:type="dxa"/>
            </w:tcMar>
            <w:vAlign w:val="center"/>
          </w:tcPr>
          <w:p w:rsidR="00DB4A27" w:rsidRDefault="00DB4A27">
            <w:pPr>
              <w:jc w:val="center"/>
              <w:rPr>
                <w:rFonts w:ascii="宋体" w:hAnsi="宋体" w:cs="宋体"/>
                <w:color w:val="000000"/>
                <w:sz w:val="18"/>
                <w:szCs w:val="18"/>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电话</w:t>
            </w:r>
          </w:p>
        </w:tc>
        <w:tc>
          <w:tcPr>
            <w:tcW w:w="2835" w:type="dxa"/>
            <w:gridSpan w:val="3"/>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电话</w:t>
            </w:r>
          </w:p>
        </w:tc>
        <w:tc>
          <w:tcPr>
            <w:tcW w:w="2869" w:type="dxa"/>
            <w:gridSpan w:val="3"/>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邮箱</w:t>
            </w:r>
          </w:p>
        </w:tc>
        <w:tc>
          <w:tcPr>
            <w:tcW w:w="2835" w:type="dxa"/>
            <w:gridSpan w:val="3"/>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邮箱</w:t>
            </w:r>
          </w:p>
        </w:tc>
        <w:tc>
          <w:tcPr>
            <w:tcW w:w="2869" w:type="dxa"/>
            <w:gridSpan w:val="3"/>
            <w:shd w:val="clear" w:color="auto" w:fill="auto"/>
            <w:noWrap/>
            <w:tcMar>
              <w:top w:w="15" w:type="dxa"/>
              <w:left w:w="15" w:type="dxa"/>
              <w:right w:w="15" w:type="dxa"/>
            </w:tcMar>
            <w:vAlign w:val="center"/>
          </w:tcPr>
          <w:p w:rsidR="00DB4A27" w:rsidRDefault="00DB4A27">
            <w:pPr>
              <w:jc w:val="center"/>
              <w:rPr>
                <w:rFonts w:ascii="宋体" w:hAnsi="宋体" w:cs="宋体"/>
                <w:color w:val="800080"/>
                <w:sz w:val="18"/>
                <w:szCs w:val="18"/>
                <w:u w:val="single"/>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序号</w:t>
            </w:r>
          </w:p>
        </w:tc>
        <w:tc>
          <w:tcPr>
            <w:tcW w:w="1418"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分项工程名称</w:t>
            </w:r>
          </w:p>
        </w:tc>
        <w:tc>
          <w:tcPr>
            <w:tcW w:w="1417" w:type="dxa"/>
            <w:gridSpan w:val="2"/>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工程量</w:t>
            </w:r>
          </w:p>
        </w:tc>
        <w:tc>
          <w:tcPr>
            <w:tcW w:w="1354"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单价</w:t>
            </w:r>
          </w:p>
        </w:tc>
        <w:tc>
          <w:tcPr>
            <w:tcW w:w="957"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w:t>
            </w:r>
          </w:p>
        </w:tc>
        <w:tc>
          <w:tcPr>
            <w:tcW w:w="875"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金额</w:t>
            </w:r>
          </w:p>
        </w:tc>
        <w:tc>
          <w:tcPr>
            <w:tcW w:w="1037"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材料工艺及做法</w:t>
            </w: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449" w:type="dxa"/>
            <w:gridSpan w:val="2"/>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386" w:type="dxa"/>
            <w:shd w:val="clear" w:color="auto" w:fill="auto"/>
            <w:vAlign w:val="center"/>
          </w:tcPr>
          <w:p w:rsidR="00DB4A27" w:rsidRDefault="00DB4A27">
            <w:pP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5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875"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03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449" w:type="dxa"/>
            <w:gridSpan w:val="2"/>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386" w:type="dxa"/>
            <w:shd w:val="clear" w:color="auto" w:fill="auto"/>
            <w:vAlign w:val="center"/>
          </w:tcPr>
          <w:p w:rsidR="00DB4A27" w:rsidRDefault="00DB4A27">
            <w:pP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5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875"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03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1449" w:type="dxa"/>
            <w:gridSpan w:val="2"/>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386" w:type="dxa"/>
            <w:shd w:val="clear" w:color="auto" w:fill="auto"/>
            <w:vAlign w:val="center"/>
          </w:tcPr>
          <w:p w:rsidR="00DB4A27" w:rsidRDefault="00DB4A27">
            <w:pP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5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875"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03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449" w:type="dxa"/>
            <w:gridSpan w:val="2"/>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386" w:type="dxa"/>
            <w:shd w:val="clear" w:color="auto" w:fill="auto"/>
            <w:vAlign w:val="center"/>
          </w:tcPr>
          <w:p w:rsidR="00DB4A27" w:rsidRDefault="00DB4A27">
            <w:pP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5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875"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03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trPr>
          <w:trHeight w:val="66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449" w:type="dxa"/>
            <w:gridSpan w:val="2"/>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386" w:type="dxa"/>
            <w:shd w:val="clear" w:color="auto" w:fill="auto"/>
            <w:vAlign w:val="center"/>
          </w:tcPr>
          <w:p w:rsidR="00DB4A27" w:rsidRDefault="00DB4A27">
            <w:pPr>
              <w:rPr>
                <w:rFonts w:ascii="宋体" w:hAnsi="宋体" w:cs="宋体"/>
                <w:color w:val="000000"/>
                <w:sz w:val="18"/>
                <w:szCs w:val="18"/>
              </w:rPr>
            </w:pPr>
          </w:p>
        </w:tc>
        <w:tc>
          <w:tcPr>
            <w:tcW w:w="135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5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875"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103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trPr>
          <w:trHeight w:val="660"/>
        </w:trPr>
        <w:tc>
          <w:tcPr>
            <w:tcW w:w="8207" w:type="dxa"/>
            <w:gridSpan w:val="8"/>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FF0000"/>
                <w:sz w:val="18"/>
                <w:szCs w:val="18"/>
              </w:rPr>
            </w:pPr>
            <w:r>
              <w:rPr>
                <w:rFonts w:ascii="宋体" w:hAnsi="宋体" w:cs="宋体" w:hint="eastAsia"/>
                <w:color w:val="000000" w:themeColor="text1"/>
                <w:kern w:val="0"/>
                <w:sz w:val="18"/>
                <w:szCs w:val="18"/>
                <w:lang w:bidi="ar"/>
              </w:rPr>
              <w:t>表格不够自行添加</w:t>
            </w:r>
          </w:p>
        </w:tc>
      </w:tr>
      <w:tr w:rsidR="00DB4A27">
        <w:trPr>
          <w:trHeight w:val="900"/>
        </w:trPr>
        <w:tc>
          <w:tcPr>
            <w:tcW w:w="1149"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bCs/>
                <w:color w:val="000000"/>
                <w:kern w:val="0"/>
                <w:sz w:val="18"/>
                <w:szCs w:val="18"/>
                <w:lang w:bidi="ar"/>
              </w:rPr>
            </w:pPr>
            <w:r>
              <w:rPr>
                <w:rFonts w:ascii="宋体" w:hAnsi="宋体" w:cs="宋体" w:hint="eastAsia"/>
                <w:bCs/>
                <w:color w:val="000000"/>
                <w:kern w:val="0"/>
                <w:sz w:val="18"/>
                <w:szCs w:val="18"/>
                <w:lang w:bidi="ar"/>
              </w:rPr>
              <w:t>合计</w:t>
            </w:r>
          </w:p>
          <w:p w:rsidR="00DB4A27" w:rsidRDefault="00B4566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（大写）</w:t>
            </w:r>
          </w:p>
        </w:tc>
        <w:tc>
          <w:tcPr>
            <w:tcW w:w="7058" w:type="dxa"/>
            <w:gridSpan w:val="7"/>
            <w:shd w:val="clear" w:color="auto" w:fill="auto"/>
            <w:noWrap/>
            <w:tcMar>
              <w:top w:w="15" w:type="dxa"/>
              <w:left w:w="15" w:type="dxa"/>
              <w:right w:w="15" w:type="dxa"/>
            </w:tcMar>
            <w:vAlign w:val="center"/>
          </w:tcPr>
          <w:p w:rsidR="00DB4A27" w:rsidRDefault="00B4566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bCs/>
                <w:color w:val="000000"/>
                <w:kern w:val="0"/>
                <w:sz w:val="18"/>
                <w:szCs w:val="18"/>
                <w:lang w:bidi="ar"/>
              </w:rPr>
              <w:t xml:space="preserve">    </w:t>
            </w:r>
            <w:r>
              <w:rPr>
                <w:rFonts w:ascii="宋体" w:hAnsi="宋体" w:cs="宋体" w:hint="eastAsia"/>
                <w:bCs/>
                <w:color w:val="000000"/>
                <w:kern w:val="0"/>
                <w:sz w:val="18"/>
                <w:szCs w:val="18"/>
                <w:lang w:bidi="ar"/>
              </w:rPr>
              <w:t xml:space="preserve">万 </w:t>
            </w:r>
            <w:r>
              <w:rPr>
                <w:rFonts w:ascii="宋体" w:hAnsi="宋体" w:cs="宋体"/>
                <w:bCs/>
                <w:color w:val="000000"/>
                <w:kern w:val="0"/>
                <w:sz w:val="18"/>
                <w:szCs w:val="18"/>
                <w:lang w:bidi="ar"/>
              </w:rPr>
              <w:t xml:space="preserve">   </w:t>
            </w:r>
            <w:proofErr w:type="gramStart"/>
            <w:r>
              <w:rPr>
                <w:rFonts w:ascii="宋体" w:hAnsi="宋体" w:cs="宋体" w:hint="eastAsia"/>
                <w:bCs/>
                <w:color w:val="000000"/>
                <w:kern w:val="0"/>
                <w:sz w:val="18"/>
                <w:szCs w:val="18"/>
                <w:lang w:bidi="ar"/>
              </w:rPr>
              <w:t>仟</w:t>
            </w:r>
            <w:proofErr w:type="gramEnd"/>
            <w:r>
              <w:rPr>
                <w:rFonts w:ascii="宋体" w:hAnsi="宋体" w:cs="宋体" w:hint="eastAsia"/>
                <w:bCs/>
                <w:color w:val="000000"/>
                <w:kern w:val="0"/>
                <w:sz w:val="18"/>
                <w:szCs w:val="18"/>
                <w:lang w:bidi="ar"/>
              </w:rPr>
              <w:t xml:space="preserve"> </w:t>
            </w:r>
            <w:r>
              <w:rPr>
                <w:rFonts w:ascii="宋体" w:hAnsi="宋体" w:cs="宋体"/>
                <w:bCs/>
                <w:color w:val="000000"/>
                <w:kern w:val="0"/>
                <w:sz w:val="18"/>
                <w:szCs w:val="18"/>
                <w:lang w:bidi="ar"/>
              </w:rPr>
              <w:t xml:space="preserve">   </w:t>
            </w:r>
            <w:proofErr w:type="gramStart"/>
            <w:r>
              <w:rPr>
                <w:rFonts w:ascii="宋体" w:hAnsi="宋体" w:cs="宋体" w:hint="eastAsia"/>
                <w:bCs/>
                <w:color w:val="000000"/>
                <w:kern w:val="0"/>
                <w:sz w:val="18"/>
                <w:szCs w:val="18"/>
                <w:lang w:bidi="ar"/>
              </w:rPr>
              <w:t>佰</w:t>
            </w:r>
            <w:proofErr w:type="gramEnd"/>
            <w:r>
              <w:rPr>
                <w:rFonts w:ascii="宋体" w:hAnsi="宋体" w:cs="宋体" w:hint="eastAsia"/>
                <w:bCs/>
                <w:color w:val="000000"/>
                <w:kern w:val="0"/>
                <w:sz w:val="18"/>
                <w:szCs w:val="18"/>
                <w:lang w:bidi="ar"/>
              </w:rPr>
              <w:t xml:space="preserve"> </w:t>
            </w:r>
            <w:r>
              <w:rPr>
                <w:rFonts w:ascii="宋体" w:hAnsi="宋体" w:cs="宋体"/>
                <w:bCs/>
                <w:color w:val="000000"/>
                <w:kern w:val="0"/>
                <w:sz w:val="18"/>
                <w:szCs w:val="18"/>
                <w:lang w:bidi="ar"/>
              </w:rPr>
              <w:t xml:space="preserve">   </w:t>
            </w:r>
            <w:r>
              <w:rPr>
                <w:rFonts w:ascii="宋体" w:hAnsi="宋体" w:cs="宋体" w:hint="eastAsia"/>
                <w:bCs/>
                <w:color w:val="000000"/>
                <w:kern w:val="0"/>
                <w:sz w:val="18"/>
                <w:szCs w:val="18"/>
                <w:lang w:bidi="ar"/>
              </w:rPr>
              <w:t xml:space="preserve">拾 </w:t>
            </w:r>
            <w:r>
              <w:rPr>
                <w:rFonts w:ascii="宋体" w:hAnsi="宋体" w:cs="宋体"/>
                <w:bCs/>
                <w:color w:val="000000"/>
                <w:kern w:val="0"/>
                <w:sz w:val="18"/>
                <w:szCs w:val="18"/>
                <w:lang w:bidi="ar"/>
              </w:rPr>
              <w:t xml:space="preserve">   </w:t>
            </w:r>
            <w:r>
              <w:rPr>
                <w:rFonts w:ascii="宋体" w:hAnsi="宋体" w:cs="宋体" w:hint="eastAsia"/>
                <w:bCs/>
                <w:color w:val="000000"/>
                <w:kern w:val="0"/>
                <w:sz w:val="18"/>
                <w:szCs w:val="18"/>
                <w:lang w:bidi="ar"/>
              </w:rPr>
              <w:t xml:space="preserve">元 </w:t>
            </w:r>
            <w:r>
              <w:rPr>
                <w:rFonts w:ascii="宋体" w:hAnsi="宋体" w:cs="宋体"/>
                <w:bCs/>
                <w:color w:val="000000"/>
                <w:kern w:val="0"/>
                <w:sz w:val="18"/>
                <w:szCs w:val="18"/>
                <w:lang w:bidi="ar"/>
              </w:rPr>
              <w:t xml:space="preserve">   </w:t>
            </w:r>
            <w:r>
              <w:rPr>
                <w:rFonts w:ascii="宋体" w:hAnsi="宋体" w:cs="宋体" w:hint="eastAsia"/>
                <w:bCs/>
                <w:color w:val="000000"/>
                <w:kern w:val="0"/>
                <w:sz w:val="18"/>
                <w:szCs w:val="18"/>
                <w:lang w:bidi="ar"/>
              </w:rPr>
              <w:t xml:space="preserve">角 </w:t>
            </w:r>
            <w:r>
              <w:rPr>
                <w:rFonts w:ascii="宋体" w:hAnsi="宋体" w:cs="宋体"/>
                <w:bCs/>
                <w:color w:val="000000"/>
                <w:kern w:val="0"/>
                <w:sz w:val="18"/>
                <w:szCs w:val="18"/>
                <w:lang w:bidi="ar"/>
              </w:rPr>
              <w:t xml:space="preserve">    </w:t>
            </w:r>
            <w:r>
              <w:rPr>
                <w:rFonts w:ascii="宋体" w:hAnsi="宋体" w:cs="宋体" w:hint="eastAsia"/>
                <w:bCs/>
                <w:color w:val="000000"/>
                <w:kern w:val="0"/>
                <w:sz w:val="18"/>
                <w:szCs w:val="18"/>
                <w:lang w:bidi="ar"/>
              </w:rPr>
              <w:t>分</w:t>
            </w:r>
            <w:r>
              <w:rPr>
                <w:rFonts w:ascii="宋体" w:hAnsi="宋体" w:cs="宋体"/>
                <w:bCs/>
                <w:color w:val="000000"/>
                <w:kern w:val="0"/>
                <w:sz w:val="18"/>
                <w:szCs w:val="18"/>
                <w:lang w:bidi="ar"/>
              </w:rPr>
              <w:t xml:space="preserve">     </w:t>
            </w:r>
            <w:r>
              <w:rPr>
                <w:rFonts w:ascii="宋体" w:hAnsi="宋体" w:cs="宋体" w:hint="eastAsia"/>
                <w:bCs/>
                <w:color w:val="000000"/>
                <w:kern w:val="0"/>
                <w:sz w:val="18"/>
                <w:szCs w:val="18"/>
                <w:lang w:bidi="ar"/>
              </w:rPr>
              <w:t>￥：</w:t>
            </w:r>
          </w:p>
        </w:tc>
      </w:tr>
    </w:tbl>
    <w:p w:rsidR="00DB4A27" w:rsidRDefault="00B4566A">
      <w:pPr>
        <w:adjustRightInd/>
        <w:snapToGrid w:val="0"/>
        <w:spacing w:line="276" w:lineRule="auto"/>
        <w:ind w:firstLineChars="200" w:firstLine="420"/>
        <w:jc w:val="center"/>
        <w:rPr>
          <w:rFonts w:ascii="黑体" w:eastAsia="黑体" w:hAnsi="黑体"/>
          <w:kern w:val="0"/>
          <w:szCs w:val="20"/>
        </w:rPr>
      </w:pPr>
      <w:r>
        <w:rPr>
          <w:rFonts w:ascii="黑体" w:eastAsia="黑体" w:hAnsi="黑体"/>
          <w:kern w:val="0"/>
          <w:szCs w:val="20"/>
        </w:rPr>
        <w:t xml:space="preserve"> </w:t>
      </w:r>
      <w:r>
        <w:rPr>
          <w:rFonts w:ascii="黑体" w:eastAsia="黑体" w:hAnsi="黑体" w:hint="eastAsia"/>
          <w:kern w:val="0"/>
          <w:szCs w:val="20"/>
        </w:rPr>
        <w:t>表E.2</w:t>
      </w:r>
      <w:r>
        <w:rPr>
          <w:rFonts w:ascii="黑体" w:eastAsia="黑体" w:hAnsi="黑体"/>
          <w:kern w:val="0"/>
          <w:szCs w:val="20"/>
        </w:rPr>
        <w:t xml:space="preserve"> </w:t>
      </w:r>
      <w:r>
        <w:rPr>
          <w:rFonts w:ascii="黑体" w:eastAsia="黑体" w:hAnsi="黑体" w:hint="eastAsia"/>
          <w:kern w:val="0"/>
          <w:szCs w:val="20"/>
        </w:rPr>
        <w:t>报价表</w:t>
      </w:r>
    </w:p>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adjustRightInd/>
        <w:spacing w:line="240" w:lineRule="auto"/>
        <w:ind w:firstLine="420"/>
        <w:rPr>
          <w:rFonts w:ascii="宋体" w:hAnsi="宋体"/>
          <w:b/>
          <w:bCs/>
        </w:rPr>
      </w:pPr>
    </w:p>
    <w:p w:rsidR="00DB4A27" w:rsidRDefault="00DB4A27">
      <w:pPr>
        <w:adjustRightInd/>
        <w:spacing w:line="240" w:lineRule="auto"/>
        <w:ind w:firstLine="420"/>
        <w:rPr>
          <w:rFonts w:ascii="宋体" w:hAnsi="宋体"/>
          <w:b/>
          <w:bCs/>
        </w:rPr>
      </w:pPr>
    </w:p>
    <w:p w:rsidR="00DB4A27" w:rsidRDefault="00DB4A27">
      <w:pPr>
        <w:adjustRightInd/>
        <w:spacing w:line="240" w:lineRule="auto"/>
        <w:ind w:firstLine="420"/>
        <w:rPr>
          <w:rFonts w:ascii="宋体" w:hAnsi="宋体"/>
          <w:b/>
          <w:bCs/>
        </w:rPr>
      </w:pPr>
    </w:p>
    <w:p w:rsidR="00DB4A27" w:rsidRDefault="00B4566A">
      <w:pPr>
        <w:adjustRightInd/>
        <w:spacing w:line="240" w:lineRule="auto"/>
        <w:ind w:firstLine="420"/>
        <w:rPr>
          <w:rFonts w:ascii="宋体" w:hAnsi="宋体"/>
          <w:b/>
          <w:bCs/>
        </w:rPr>
      </w:pPr>
      <w:r>
        <w:rPr>
          <w:rFonts w:ascii="宋体" w:hAnsi="宋体" w:hint="eastAsia"/>
          <w:b/>
          <w:bCs/>
        </w:rPr>
        <w:lastRenderedPageBreak/>
        <w:t>五、开标时间和地点</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1</w:t>
      </w:r>
      <w:r>
        <w:rPr>
          <w:rFonts w:ascii="宋体" w:hAnsi="Times New Roman"/>
          <w:kern w:val="0"/>
          <w:szCs w:val="20"/>
        </w:rPr>
        <w:t>.</w:t>
      </w:r>
      <w:r>
        <w:rPr>
          <w:rFonts w:ascii="宋体" w:hAnsi="Times New Roman" w:hint="eastAsia"/>
          <w:kern w:val="0"/>
          <w:szCs w:val="20"/>
        </w:rPr>
        <w:t>开标时间：</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年</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月</w:t>
      </w:r>
      <w:r>
        <w:rPr>
          <w:rFonts w:ascii="宋体" w:hAnsi="Times New Roman" w:hint="eastAsia"/>
          <w:kern w:val="0"/>
          <w:szCs w:val="20"/>
          <w:u w:val="single"/>
        </w:rPr>
        <w:t xml:space="preserve"> </w:t>
      </w:r>
      <w:r>
        <w:rPr>
          <w:rFonts w:ascii="宋体" w:hAnsi="Times New Roman"/>
          <w:kern w:val="0"/>
          <w:szCs w:val="20"/>
          <w:u w:val="single"/>
        </w:rPr>
        <w:t xml:space="preserve">   </w:t>
      </w:r>
      <w:r>
        <w:rPr>
          <w:rFonts w:ascii="宋体" w:hAnsi="Times New Roman" w:hint="eastAsia"/>
          <w:kern w:val="0"/>
          <w:szCs w:val="20"/>
        </w:rPr>
        <w:t>日。</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2</w:t>
      </w:r>
      <w:r>
        <w:rPr>
          <w:rFonts w:ascii="宋体" w:hAnsi="Times New Roman"/>
          <w:kern w:val="0"/>
          <w:szCs w:val="20"/>
        </w:rPr>
        <w:t>.</w:t>
      </w:r>
      <w:r>
        <w:rPr>
          <w:rFonts w:ascii="宋体" w:hAnsi="Times New Roman" w:hint="eastAsia"/>
          <w:kern w:val="0"/>
          <w:szCs w:val="20"/>
        </w:rPr>
        <w:t>开标地点：</w:t>
      </w:r>
      <w:r>
        <w:rPr>
          <w:rFonts w:ascii="宋体" w:hAnsi="Times New Roman"/>
          <w:kern w:val="0"/>
          <w:szCs w:val="20"/>
          <w:u w:val="single"/>
        </w:rPr>
        <w:t xml:space="preserve">                              </w:t>
      </w:r>
      <w:r>
        <w:rPr>
          <w:rFonts w:ascii="宋体" w:hAnsi="Times New Roman" w:hint="eastAsia"/>
          <w:kern w:val="0"/>
          <w:szCs w:val="20"/>
        </w:rPr>
        <w:t>。</w:t>
      </w:r>
    </w:p>
    <w:p w:rsidR="00DB4A27" w:rsidRDefault="00B4566A">
      <w:pPr>
        <w:adjustRightInd/>
        <w:spacing w:line="240" w:lineRule="auto"/>
        <w:ind w:firstLine="420"/>
        <w:rPr>
          <w:rFonts w:ascii="宋体" w:hAnsi="宋体"/>
          <w:b/>
          <w:bCs/>
        </w:rPr>
      </w:pPr>
      <w:r>
        <w:rPr>
          <w:rFonts w:ascii="宋体" w:hAnsi="宋体" w:hint="eastAsia"/>
          <w:b/>
          <w:bCs/>
        </w:rPr>
        <w:t>六、中标通知</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kern w:val="0"/>
          <w:szCs w:val="20"/>
        </w:rPr>
        <w:t>1.</w:t>
      </w:r>
      <w:r>
        <w:rPr>
          <w:rFonts w:ascii="宋体" w:hAnsi="Times New Roman" w:hint="eastAsia"/>
          <w:kern w:val="0"/>
          <w:szCs w:val="20"/>
        </w:rPr>
        <w:t>招标结果招标单位将以邮件形式发出《中标通知书》通知中标人，《中标通知书》一经发出即发生法律效力,《中标通知书》作为签订合同的依据。</w:t>
      </w:r>
    </w:p>
    <w:p w:rsidR="00DB4A27" w:rsidRDefault="00B4566A">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2．其他投标人在开标后未接到《中标通知书》即为落标，我单位不负责解释落标原因，不退回投标文件。</w:t>
      </w:r>
    </w:p>
    <w:p w:rsidR="00DB4A27" w:rsidRDefault="00B4566A">
      <w:pPr>
        <w:adjustRightInd/>
        <w:spacing w:line="240" w:lineRule="auto"/>
        <w:ind w:firstLine="420"/>
        <w:rPr>
          <w:rFonts w:ascii="宋体" w:hAnsi="宋体"/>
          <w:b/>
          <w:bCs/>
        </w:rPr>
      </w:pPr>
      <w:r>
        <w:rPr>
          <w:rFonts w:ascii="宋体" w:hAnsi="宋体" w:hint="eastAsia"/>
          <w:b/>
          <w:bCs/>
        </w:rPr>
        <w:t>七、合同的签订和执行</w:t>
      </w:r>
    </w:p>
    <w:p w:rsidR="00DB4A27" w:rsidRDefault="00B4566A">
      <w:pPr>
        <w:adjustRightInd/>
        <w:snapToGrid w:val="0"/>
        <w:spacing w:line="276" w:lineRule="auto"/>
        <w:ind w:firstLineChars="200" w:firstLine="420"/>
      </w:pPr>
      <w:r w:rsidRPr="00163EDD">
        <w:rPr>
          <w:rFonts w:ascii="宋体" w:hAnsi="Times New Roman" w:hint="eastAsia"/>
          <w:kern w:val="0"/>
          <w:szCs w:val="20"/>
        </w:rPr>
        <w:t>中标方在接到《中标通知书》后一周内与招标方签</w:t>
      </w:r>
      <w:r>
        <w:rPr>
          <w:rFonts w:ascii="宋体" w:hAnsi="Times New Roman" w:hint="eastAsia"/>
          <w:kern w:val="0"/>
          <w:szCs w:val="20"/>
        </w:rPr>
        <w:t>订合同，所签订的合同不得对招标文件和中标人的投标文件作实质性修改，合同内容一经确定必须严格执行。</w:t>
      </w:r>
    </w:p>
    <w:p w:rsidR="00DB4A27" w:rsidRDefault="00B4566A">
      <w:pPr>
        <w:adjustRightInd/>
        <w:spacing w:line="240" w:lineRule="auto"/>
        <w:ind w:firstLine="420"/>
        <w:rPr>
          <w:rFonts w:ascii="宋体" w:hAnsi="宋体"/>
          <w:b/>
          <w:bCs/>
        </w:rPr>
      </w:pPr>
      <w:r>
        <w:rPr>
          <w:rFonts w:ascii="宋体" w:hAnsi="宋体" w:hint="eastAsia"/>
          <w:b/>
          <w:bCs/>
        </w:rPr>
        <w:t>八、本次招标联系方式</w:t>
      </w:r>
    </w:p>
    <w:p w:rsidR="00DB4A27" w:rsidRDefault="00B4566A">
      <w:pPr>
        <w:ind w:firstLineChars="300" w:firstLine="630"/>
        <w:rPr>
          <w:rFonts w:ascii="宋体" w:hAnsi="宋体"/>
        </w:rPr>
      </w:pPr>
      <w:r>
        <w:rPr>
          <w:rFonts w:ascii="宋体" w:hAnsi="宋体" w:hint="eastAsia"/>
        </w:rPr>
        <w:t>联系地址：</w:t>
      </w:r>
    </w:p>
    <w:p w:rsidR="00DB4A27" w:rsidRDefault="00B4566A">
      <w:pPr>
        <w:rPr>
          <w:rFonts w:ascii="宋体" w:hAnsi="宋体"/>
        </w:rPr>
      </w:pPr>
      <w:r>
        <w:rPr>
          <w:rFonts w:ascii="宋体" w:hAnsi="宋体" w:hint="eastAsia"/>
        </w:rPr>
        <w:t xml:space="preserve"> </w:t>
      </w:r>
      <w:r>
        <w:rPr>
          <w:rFonts w:ascii="宋体" w:hAnsi="宋体"/>
        </w:rPr>
        <w:t xml:space="preserve">     </w:t>
      </w:r>
      <w:r>
        <w:rPr>
          <w:rFonts w:ascii="宋体" w:hAnsi="宋体" w:hint="eastAsia"/>
        </w:rPr>
        <w:t>联系人：</w:t>
      </w:r>
    </w:p>
    <w:p w:rsidR="00DB4A27" w:rsidRDefault="00B4566A">
      <w:pPr>
        <w:ind w:firstLineChars="300" w:firstLine="630"/>
        <w:rPr>
          <w:rFonts w:ascii="宋体" w:hAnsi="宋体"/>
        </w:rPr>
      </w:pPr>
      <w:r>
        <w:rPr>
          <w:rFonts w:ascii="宋体" w:hAnsi="宋体" w:hint="eastAsia"/>
        </w:rPr>
        <w:t>联系电话：</w:t>
      </w:r>
    </w:p>
    <w:p w:rsidR="00DB4A27" w:rsidRDefault="00DB4A27">
      <w:pPr>
        <w:adjustRightInd/>
        <w:spacing w:line="240" w:lineRule="auto"/>
        <w:ind w:firstLine="420"/>
        <w:rPr>
          <w:rFonts w:ascii="宋体" w:hAnsi="宋体"/>
          <w:b/>
          <w:bCs/>
        </w:rPr>
      </w:pPr>
    </w:p>
    <w:p w:rsidR="00DB4A27" w:rsidRPr="00163EDD" w:rsidRDefault="00B4566A">
      <w:pPr>
        <w:spacing w:line="600" w:lineRule="exact"/>
        <w:ind w:firstLineChars="1600" w:firstLine="3360"/>
        <w:jc w:val="right"/>
        <w:rPr>
          <w:rFonts w:ascii="宋体" w:hAnsi="宋体"/>
        </w:rPr>
      </w:pPr>
      <w:r w:rsidRPr="00163EDD">
        <w:rPr>
          <w:rFonts w:ascii="宋体" w:hAnsi="宋体" w:hint="eastAsia"/>
        </w:rPr>
        <w:t>****（招标方名称）</w:t>
      </w:r>
    </w:p>
    <w:p w:rsidR="00DB4A27" w:rsidRDefault="00B4566A">
      <w:pPr>
        <w:spacing w:line="600" w:lineRule="exact"/>
        <w:ind w:firstLineChars="1600" w:firstLine="3360"/>
        <w:jc w:val="right"/>
        <w:rPr>
          <w:rFonts w:ascii="宋体" w:hAnsi="宋体"/>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bookmarkStart w:id="130" w:name="_Toc137460587"/>
      <w:bookmarkStart w:id="131" w:name="_Toc138169471"/>
      <w:bookmarkStart w:id="132" w:name="_Toc139035244"/>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B4566A">
      <w:pPr>
        <w:pStyle w:val="aff4"/>
        <w:spacing w:before="156" w:after="156"/>
      </w:pPr>
      <w:r>
        <w:rPr>
          <w:rFonts w:hint="eastAsia"/>
        </w:rPr>
        <w:lastRenderedPageBreak/>
        <w:t>询价报告</w:t>
      </w:r>
      <w:bookmarkEnd w:id="130"/>
      <w:bookmarkEnd w:id="131"/>
      <w:bookmarkEnd w:id="132"/>
    </w:p>
    <w:p w:rsidR="00DB4A27" w:rsidRDefault="00B4566A">
      <w:pPr>
        <w:jc w:val="center"/>
        <w:rPr>
          <w:rFonts w:ascii="宋体" w:hAnsi="宋体" w:cs="宋体"/>
          <w:b/>
          <w:bCs/>
        </w:rPr>
      </w:pPr>
      <w:r>
        <w:rPr>
          <w:rFonts w:ascii="宋体" w:hAnsi="宋体" w:cs="宋体" w:hint="eastAsia"/>
          <w:b/>
          <w:bCs/>
        </w:rPr>
        <w:t>询价报告（模板）</w:t>
      </w:r>
    </w:p>
    <w:p w:rsidR="00DB4A27" w:rsidRDefault="00B4566A">
      <w:pPr>
        <w:tabs>
          <w:tab w:val="left" w:pos="9020"/>
        </w:tabs>
        <w:spacing w:line="240" w:lineRule="auto"/>
        <w:ind w:firstLineChars="200" w:firstLine="420"/>
        <w:rPr>
          <w:rFonts w:ascii="宋体" w:hAnsi="宋体" w:cs="宋体"/>
        </w:rPr>
      </w:pPr>
      <w:r>
        <w:rPr>
          <w:rFonts w:ascii="宋体" w:hAnsi="宋体" w:cs="宋体" w:hint="eastAsia"/>
        </w:rPr>
        <w:t>*****（询价方名称）*******项目以询价方式进行采购，择优选定成交供应商，相关事宜公告</w:t>
      </w:r>
    </w:p>
    <w:p w:rsidR="00DB4A27" w:rsidRDefault="00B4566A">
      <w:pPr>
        <w:tabs>
          <w:tab w:val="left" w:pos="9020"/>
        </w:tabs>
        <w:spacing w:line="240" w:lineRule="auto"/>
        <w:rPr>
          <w:rFonts w:ascii="宋体" w:hAnsi="宋体" w:cs="宋体"/>
        </w:rPr>
      </w:pPr>
      <w:r>
        <w:rPr>
          <w:rFonts w:ascii="宋体" w:hAnsi="宋体" w:cs="宋体" w:hint="eastAsia"/>
        </w:rPr>
        <w:t>如下：</w:t>
      </w:r>
    </w:p>
    <w:p w:rsidR="00DB4A27" w:rsidRDefault="00B4566A">
      <w:pPr>
        <w:tabs>
          <w:tab w:val="left" w:pos="9020"/>
        </w:tabs>
        <w:spacing w:line="240" w:lineRule="auto"/>
        <w:ind w:firstLineChars="214" w:firstLine="451"/>
        <w:rPr>
          <w:rFonts w:ascii="宋体" w:hAnsi="宋体" w:cs="宋体"/>
          <w:b/>
          <w:bCs/>
        </w:rPr>
      </w:pPr>
      <w:r>
        <w:rPr>
          <w:rFonts w:ascii="宋体" w:hAnsi="宋体" w:cs="宋体" w:hint="eastAsia"/>
          <w:b/>
          <w:bCs/>
        </w:rPr>
        <w:t>一、项目基本信息</w:t>
      </w:r>
    </w:p>
    <w:p w:rsidR="00DB4A27" w:rsidRDefault="00B4566A">
      <w:pPr>
        <w:tabs>
          <w:tab w:val="left" w:pos="9020"/>
        </w:tabs>
        <w:spacing w:line="240" w:lineRule="auto"/>
        <w:ind w:firstLineChars="214" w:firstLine="449"/>
        <w:rPr>
          <w:rFonts w:ascii="宋体" w:hAnsi="宋体" w:cs="宋体"/>
        </w:rPr>
      </w:pPr>
      <w:r>
        <w:rPr>
          <w:rFonts w:ascii="宋体" w:hAnsi="宋体" w:cs="宋体" w:hint="eastAsia"/>
        </w:rPr>
        <w:t>1.项目名称：</w:t>
      </w:r>
    </w:p>
    <w:p w:rsidR="00DB4A27" w:rsidRDefault="00B4566A">
      <w:pPr>
        <w:tabs>
          <w:tab w:val="left" w:pos="2292"/>
          <w:tab w:val="left" w:pos="9020"/>
        </w:tabs>
        <w:spacing w:line="240" w:lineRule="auto"/>
        <w:ind w:firstLineChars="214" w:firstLine="449"/>
        <w:rPr>
          <w:rFonts w:ascii="宋体" w:hAnsi="宋体" w:cs="宋体"/>
        </w:rPr>
      </w:pPr>
      <w:r>
        <w:rPr>
          <w:rFonts w:ascii="宋体" w:hAnsi="宋体" w:cs="宋体" w:hint="eastAsia"/>
        </w:rPr>
        <w:t>2.采购人</w:t>
      </w:r>
      <w:r>
        <w:rPr>
          <w:rFonts w:ascii="宋体" w:hAnsi="宋体" w:cs="宋体" w:hint="eastAsia"/>
          <w:b/>
          <w:bCs/>
        </w:rPr>
        <w:t>：</w:t>
      </w:r>
    </w:p>
    <w:p w:rsidR="00DB4A27" w:rsidRDefault="00B4566A">
      <w:pPr>
        <w:tabs>
          <w:tab w:val="left" w:pos="3732"/>
          <w:tab w:val="left" w:pos="9020"/>
        </w:tabs>
        <w:adjustRightInd/>
        <w:spacing w:line="240" w:lineRule="auto"/>
        <w:ind w:firstLineChars="200" w:firstLine="420"/>
        <w:rPr>
          <w:rFonts w:ascii="宋体" w:hAnsi="宋体" w:cs="宋体"/>
        </w:rPr>
      </w:pPr>
      <w:r>
        <w:rPr>
          <w:rFonts w:ascii="宋体" w:hAnsi="宋体" w:cs="宋体" w:hint="eastAsia"/>
        </w:rPr>
        <w:t>3</w:t>
      </w:r>
      <w:r>
        <w:rPr>
          <w:rFonts w:ascii="宋体" w:hAnsi="宋体" w:cs="宋体"/>
        </w:rPr>
        <w:t>.</w:t>
      </w:r>
      <w:r>
        <w:rPr>
          <w:rFonts w:ascii="宋体" w:hAnsi="宋体" w:cs="宋体" w:hint="eastAsia"/>
        </w:rPr>
        <w:t>资金来源：</w:t>
      </w:r>
    </w:p>
    <w:p w:rsidR="00DB4A27" w:rsidRDefault="00B4566A">
      <w:pPr>
        <w:tabs>
          <w:tab w:val="left" w:pos="3732"/>
          <w:tab w:val="left" w:pos="9020"/>
        </w:tabs>
        <w:adjustRightInd/>
        <w:spacing w:line="240" w:lineRule="auto"/>
        <w:ind w:firstLineChars="200" w:firstLine="420"/>
        <w:rPr>
          <w:rFonts w:ascii="宋体" w:hAnsi="宋体" w:cs="宋体"/>
        </w:rPr>
      </w:pPr>
      <w:r>
        <w:rPr>
          <w:rFonts w:ascii="宋体" w:hAnsi="宋体" w:cs="宋体"/>
        </w:rPr>
        <w:t>4.</w:t>
      </w:r>
      <w:r>
        <w:rPr>
          <w:rFonts w:ascii="宋体" w:hAnsi="宋体" w:cs="宋体" w:hint="eastAsia"/>
        </w:rPr>
        <w:t>项目概况：</w:t>
      </w:r>
    </w:p>
    <w:p w:rsidR="00DB4A27" w:rsidRDefault="00B4566A">
      <w:pPr>
        <w:tabs>
          <w:tab w:val="left" w:pos="3732"/>
          <w:tab w:val="left" w:pos="9020"/>
        </w:tabs>
        <w:spacing w:line="240" w:lineRule="auto"/>
        <w:ind w:firstLineChars="200" w:firstLine="420"/>
        <w:rPr>
          <w:rFonts w:ascii="宋体" w:hAnsi="宋体" w:cs="宋体"/>
        </w:rPr>
      </w:pPr>
      <w:r>
        <w:rPr>
          <w:rFonts w:ascii="宋体" w:hAnsi="宋体" w:cs="宋体" w:hint="eastAsia"/>
        </w:rPr>
        <w:t>5</w:t>
      </w:r>
      <w:r>
        <w:rPr>
          <w:rFonts w:ascii="宋体" w:hAnsi="宋体" w:cs="宋体"/>
        </w:rPr>
        <w:t>.</w:t>
      </w:r>
      <w:r>
        <w:rPr>
          <w:rFonts w:ascii="宋体" w:hAnsi="宋体" w:cs="宋体" w:hint="eastAsia"/>
        </w:rPr>
        <w:t>联系人：               联系电话：</w:t>
      </w:r>
    </w:p>
    <w:p w:rsidR="00DB4A27" w:rsidRDefault="00B4566A">
      <w:pPr>
        <w:tabs>
          <w:tab w:val="left" w:pos="9020"/>
        </w:tabs>
        <w:spacing w:line="240" w:lineRule="auto"/>
        <w:ind w:firstLineChars="214" w:firstLine="451"/>
        <w:rPr>
          <w:rFonts w:ascii="宋体" w:hAnsi="宋体" w:cs="宋体"/>
          <w:b/>
          <w:bCs/>
        </w:rPr>
      </w:pPr>
      <w:r>
        <w:rPr>
          <w:rFonts w:ascii="宋体" w:hAnsi="宋体" w:cs="宋体" w:hint="eastAsia"/>
          <w:b/>
          <w:bCs/>
        </w:rPr>
        <w:t>二、询价明细</w:t>
      </w:r>
    </w:p>
    <w:p w:rsidR="00DB4A27" w:rsidRDefault="00B4566A">
      <w:pPr>
        <w:tabs>
          <w:tab w:val="left" w:pos="9020"/>
        </w:tabs>
        <w:spacing w:line="240" w:lineRule="auto"/>
        <w:ind w:firstLineChars="214" w:firstLine="449"/>
        <w:rPr>
          <w:rFonts w:ascii="宋体" w:hAnsi="宋体" w:cs="宋体"/>
        </w:rPr>
      </w:pPr>
      <w:r>
        <w:rPr>
          <w:rFonts w:ascii="宋体" w:hAnsi="宋体" w:cs="宋体" w:hint="eastAsia"/>
        </w:rPr>
        <w:t>询价明细表见表</w:t>
      </w:r>
      <w:r>
        <w:rPr>
          <w:rFonts w:ascii="宋体" w:hAnsi="宋体" w:cs="宋体"/>
        </w:rPr>
        <w:t>E.3</w:t>
      </w:r>
      <w:r>
        <w:rPr>
          <w:rFonts w:ascii="宋体" w:hAnsi="宋体" w:cs="宋体" w:hint="eastAsia"/>
        </w:rPr>
        <w:t>。</w:t>
      </w:r>
    </w:p>
    <w:p w:rsidR="00DB4A27" w:rsidRDefault="00B4566A">
      <w:pPr>
        <w:adjustRightInd/>
        <w:snapToGrid w:val="0"/>
        <w:spacing w:line="276" w:lineRule="auto"/>
        <w:ind w:firstLineChars="200" w:firstLine="420"/>
        <w:jc w:val="center"/>
        <w:rPr>
          <w:rFonts w:ascii="黑体" w:eastAsia="黑体" w:hAnsi="黑体"/>
          <w:kern w:val="0"/>
          <w:szCs w:val="20"/>
        </w:rPr>
      </w:pPr>
      <w:r>
        <w:rPr>
          <w:rFonts w:ascii="黑体" w:eastAsia="黑体" w:hAnsi="黑体" w:hint="eastAsia"/>
          <w:kern w:val="0"/>
          <w:szCs w:val="20"/>
        </w:rPr>
        <w:t>表E.</w:t>
      </w:r>
      <w:r>
        <w:rPr>
          <w:rFonts w:ascii="黑体" w:eastAsia="黑体" w:hAnsi="黑体"/>
          <w:kern w:val="0"/>
          <w:szCs w:val="20"/>
        </w:rPr>
        <w:t xml:space="preserve">3 </w:t>
      </w:r>
      <w:r>
        <w:rPr>
          <w:rFonts w:ascii="黑体" w:eastAsia="黑体" w:hAnsi="黑体" w:hint="eastAsia"/>
          <w:kern w:val="0"/>
          <w:szCs w:val="20"/>
        </w:rPr>
        <w:t>询价明细表</w:t>
      </w:r>
    </w:p>
    <w:tbl>
      <w:tblPr>
        <w:tblStyle w:val="12"/>
        <w:tblpPr w:leftFromText="180" w:rightFromText="180" w:vertAnchor="text" w:horzAnchor="margin" w:tblpXSpec="center" w:tblpY="112"/>
        <w:tblOverlap w:val="never"/>
        <w:tblW w:w="0" w:type="auto"/>
        <w:tblLayout w:type="fixed"/>
        <w:tblLook w:val="04A0" w:firstRow="1" w:lastRow="0" w:firstColumn="1" w:lastColumn="0" w:noHBand="0" w:noVBand="1"/>
      </w:tblPr>
      <w:tblGrid>
        <w:gridCol w:w="2626"/>
        <w:gridCol w:w="1740"/>
        <w:gridCol w:w="2310"/>
        <w:gridCol w:w="1140"/>
        <w:gridCol w:w="893"/>
      </w:tblGrid>
      <w:tr w:rsidR="00DB4A27">
        <w:tc>
          <w:tcPr>
            <w:tcW w:w="2626" w:type="dxa"/>
          </w:tcPr>
          <w:p w:rsidR="00DB4A27" w:rsidRDefault="00B4566A">
            <w:pPr>
              <w:adjustRightInd/>
              <w:spacing w:line="240" w:lineRule="auto"/>
              <w:rPr>
                <w:rFonts w:ascii="宋体" w:eastAsiaTheme="minorEastAsia" w:hAnsi="宋体" w:cstheme="majorEastAsia"/>
                <w:sz w:val="18"/>
                <w:szCs w:val="18"/>
              </w:rPr>
            </w:pPr>
            <w:r>
              <w:rPr>
                <w:rFonts w:ascii="宋体" w:eastAsiaTheme="minorEastAsia" w:hAnsi="宋体" w:cstheme="majorEastAsia" w:hint="eastAsia"/>
                <w:sz w:val="18"/>
                <w:szCs w:val="18"/>
              </w:rPr>
              <w:t>机构名称</w:t>
            </w:r>
          </w:p>
        </w:tc>
        <w:tc>
          <w:tcPr>
            <w:tcW w:w="1740" w:type="dxa"/>
          </w:tcPr>
          <w:p w:rsidR="00DB4A27" w:rsidRDefault="00B4566A">
            <w:pPr>
              <w:adjustRightInd/>
              <w:spacing w:line="240" w:lineRule="auto"/>
              <w:rPr>
                <w:rFonts w:ascii="宋体" w:eastAsiaTheme="minorEastAsia" w:hAnsi="宋体" w:cstheme="majorEastAsia"/>
                <w:sz w:val="18"/>
                <w:szCs w:val="18"/>
              </w:rPr>
            </w:pPr>
            <w:r>
              <w:rPr>
                <w:rFonts w:ascii="宋体" w:eastAsiaTheme="minorEastAsia" w:hAnsi="宋体" w:cstheme="majorEastAsia" w:hint="eastAsia"/>
                <w:sz w:val="18"/>
                <w:szCs w:val="18"/>
              </w:rPr>
              <w:t>机构性质</w:t>
            </w:r>
          </w:p>
        </w:tc>
        <w:tc>
          <w:tcPr>
            <w:tcW w:w="2310" w:type="dxa"/>
          </w:tcPr>
          <w:p w:rsidR="00DB4A27" w:rsidRDefault="00B4566A">
            <w:pPr>
              <w:adjustRightInd/>
              <w:spacing w:line="240" w:lineRule="auto"/>
              <w:rPr>
                <w:rFonts w:ascii="宋体" w:eastAsiaTheme="minorEastAsia" w:hAnsi="宋体" w:cstheme="majorEastAsia"/>
                <w:sz w:val="18"/>
                <w:szCs w:val="18"/>
              </w:rPr>
            </w:pPr>
            <w:r>
              <w:rPr>
                <w:rFonts w:ascii="宋体" w:eastAsiaTheme="minorEastAsia" w:hAnsi="宋体" w:cstheme="majorEastAsia" w:hint="eastAsia"/>
                <w:sz w:val="18"/>
                <w:szCs w:val="18"/>
              </w:rPr>
              <w:t>服务项目</w:t>
            </w:r>
          </w:p>
        </w:tc>
        <w:tc>
          <w:tcPr>
            <w:tcW w:w="1140" w:type="dxa"/>
          </w:tcPr>
          <w:p w:rsidR="00DB4A27" w:rsidRDefault="00B4566A">
            <w:pPr>
              <w:adjustRightInd/>
              <w:spacing w:line="240" w:lineRule="auto"/>
              <w:rPr>
                <w:rFonts w:ascii="宋体" w:eastAsiaTheme="minorEastAsia" w:hAnsi="宋体" w:cstheme="majorEastAsia"/>
                <w:sz w:val="18"/>
                <w:szCs w:val="18"/>
              </w:rPr>
            </w:pPr>
            <w:r>
              <w:rPr>
                <w:rFonts w:ascii="宋体" w:eastAsiaTheme="minorEastAsia" w:hAnsi="宋体" w:cstheme="majorEastAsia" w:hint="eastAsia"/>
                <w:sz w:val="18"/>
                <w:szCs w:val="18"/>
              </w:rPr>
              <w:t>报价</w:t>
            </w:r>
          </w:p>
        </w:tc>
        <w:tc>
          <w:tcPr>
            <w:tcW w:w="893" w:type="dxa"/>
          </w:tcPr>
          <w:p w:rsidR="00DB4A27" w:rsidRDefault="00B4566A">
            <w:pPr>
              <w:tabs>
                <w:tab w:val="center" w:pos="745"/>
              </w:tabs>
              <w:adjustRightInd/>
              <w:spacing w:line="240" w:lineRule="auto"/>
              <w:rPr>
                <w:rFonts w:ascii="宋体" w:eastAsiaTheme="minorEastAsia" w:hAnsi="宋体" w:cstheme="majorEastAsia"/>
                <w:sz w:val="18"/>
                <w:szCs w:val="18"/>
              </w:rPr>
            </w:pPr>
            <w:r>
              <w:rPr>
                <w:rFonts w:ascii="宋体" w:eastAsiaTheme="minorEastAsia" w:hAnsi="宋体" w:cstheme="majorEastAsia" w:hint="eastAsia"/>
                <w:sz w:val="18"/>
                <w:szCs w:val="18"/>
              </w:rPr>
              <w:t>备注</w:t>
            </w:r>
          </w:p>
        </w:tc>
      </w:tr>
      <w:tr w:rsidR="00DB4A27">
        <w:trPr>
          <w:trHeight w:val="298"/>
        </w:trPr>
        <w:tc>
          <w:tcPr>
            <w:tcW w:w="2626" w:type="dxa"/>
          </w:tcPr>
          <w:p w:rsidR="00DB4A27" w:rsidRDefault="00B4566A">
            <w:pPr>
              <w:rPr>
                <w:rFonts w:ascii="宋体" w:eastAsiaTheme="minorEastAsia" w:hAnsi="宋体" w:cstheme="majorEastAsia"/>
                <w:sz w:val="18"/>
                <w:szCs w:val="18"/>
              </w:rPr>
            </w:pPr>
            <w:r>
              <w:rPr>
                <w:rFonts w:ascii="宋体" w:eastAsiaTheme="minorEastAsia" w:hAnsi="宋体" w:cstheme="majorEastAsia" w:hint="eastAsia"/>
                <w:sz w:val="18"/>
                <w:szCs w:val="18"/>
              </w:rPr>
              <w:t>机构</w:t>
            </w:r>
            <w:r>
              <w:rPr>
                <w:rFonts w:ascii="宋体" w:eastAsiaTheme="minorEastAsia" w:hAnsi="宋体" w:cstheme="majorEastAsia" w:hint="eastAsia"/>
                <w:sz w:val="18"/>
                <w:szCs w:val="18"/>
              </w:rPr>
              <w:t>1</w:t>
            </w:r>
            <w:r>
              <w:rPr>
                <w:rFonts w:ascii="宋体" w:eastAsiaTheme="minorEastAsia" w:hAnsi="宋体" w:cstheme="majorEastAsia" w:hint="eastAsia"/>
                <w:sz w:val="18"/>
                <w:szCs w:val="18"/>
              </w:rPr>
              <w:t>：</w:t>
            </w:r>
          </w:p>
        </w:tc>
        <w:tc>
          <w:tcPr>
            <w:tcW w:w="1740" w:type="dxa"/>
          </w:tcPr>
          <w:p w:rsidR="00DB4A27" w:rsidRDefault="00DB4A27">
            <w:pPr>
              <w:adjustRightInd/>
              <w:spacing w:line="240" w:lineRule="auto"/>
              <w:rPr>
                <w:rFonts w:ascii="宋体" w:eastAsiaTheme="minorEastAsia" w:hAnsi="宋体" w:cstheme="majorEastAsia"/>
                <w:sz w:val="18"/>
                <w:szCs w:val="18"/>
              </w:rPr>
            </w:pPr>
          </w:p>
        </w:tc>
        <w:tc>
          <w:tcPr>
            <w:tcW w:w="2310" w:type="dxa"/>
          </w:tcPr>
          <w:p w:rsidR="00DB4A27" w:rsidRDefault="00DB4A27">
            <w:pPr>
              <w:adjustRightInd/>
              <w:spacing w:line="240" w:lineRule="auto"/>
              <w:rPr>
                <w:rFonts w:ascii="宋体" w:eastAsiaTheme="minorEastAsia" w:hAnsi="宋体" w:cstheme="majorEastAsia"/>
                <w:sz w:val="18"/>
                <w:szCs w:val="18"/>
              </w:rPr>
            </w:pPr>
          </w:p>
        </w:tc>
        <w:tc>
          <w:tcPr>
            <w:tcW w:w="1140" w:type="dxa"/>
          </w:tcPr>
          <w:p w:rsidR="00DB4A27" w:rsidRDefault="00DB4A27">
            <w:pPr>
              <w:adjustRightInd/>
              <w:spacing w:line="240" w:lineRule="auto"/>
              <w:rPr>
                <w:rFonts w:ascii="宋体" w:eastAsiaTheme="minorEastAsia" w:hAnsi="宋体" w:cstheme="majorEastAsia"/>
                <w:sz w:val="18"/>
                <w:szCs w:val="18"/>
              </w:rPr>
            </w:pPr>
          </w:p>
        </w:tc>
        <w:tc>
          <w:tcPr>
            <w:tcW w:w="893" w:type="dxa"/>
          </w:tcPr>
          <w:p w:rsidR="00DB4A27" w:rsidRDefault="00DB4A27">
            <w:pPr>
              <w:adjustRightInd/>
              <w:spacing w:line="240" w:lineRule="auto"/>
              <w:rPr>
                <w:rFonts w:ascii="宋体" w:eastAsiaTheme="minorEastAsia" w:hAnsi="宋体" w:cstheme="majorEastAsia"/>
                <w:sz w:val="18"/>
                <w:szCs w:val="18"/>
              </w:rPr>
            </w:pPr>
          </w:p>
        </w:tc>
      </w:tr>
      <w:tr w:rsidR="00DB4A27">
        <w:trPr>
          <w:trHeight w:val="330"/>
        </w:trPr>
        <w:tc>
          <w:tcPr>
            <w:tcW w:w="2626" w:type="dxa"/>
          </w:tcPr>
          <w:p w:rsidR="00DB4A27" w:rsidRDefault="00B4566A">
            <w:pPr>
              <w:adjustRightInd/>
              <w:spacing w:line="240" w:lineRule="auto"/>
              <w:rPr>
                <w:rFonts w:ascii="宋体" w:eastAsiaTheme="minorEastAsia" w:hAnsi="宋体" w:cstheme="majorEastAsia"/>
                <w:sz w:val="18"/>
                <w:szCs w:val="18"/>
              </w:rPr>
            </w:pPr>
            <w:r>
              <w:rPr>
                <w:rFonts w:ascii="宋体" w:eastAsiaTheme="minorEastAsia" w:hAnsi="宋体" w:cstheme="majorEastAsia" w:hint="eastAsia"/>
                <w:sz w:val="18"/>
                <w:szCs w:val="18"/>
              </w:rPr>
              <w:t>机构</w:t>
            </w:r>
            <w:r>
              <w:rPr>
                <w:rFonts w:ascii="宋体" w:eastAsiaTheme="minorEastAsia" w:hAnsi="宋体" w:cstheme="majorEastAsia" w:hint="eastAsia"/>
                <w:sz w:val="18"/>
                <w:szCs w:val="18"/>
              </w:rPr>
              <w:t>2</w:t>
            </w:r>
            <w:r>
              <w:rPr>
                <w:rFonts w:ascii="宋体" w:eastAsiaTheme="minorEastAsia" w:hAnsi="宋体" w:cstheme="majorEastAsia" w:hint="eastAsia"/>
                <w:sz w:val="18"/>
                <w:szCs w:val="18"/>
              </w:rPr>
              <w:t>：</w:t>
            </w:r>
          </w:p>
        </w:tc>
        <w:tc>
          <w:tcPr>
            <w:tcW w:w="1740" w:type="dxa"/>
          </w:tcPr>
          <w:p w:rsidR="00DB4A27" w:rsidRDefault="00DB4A27">
            <w:pPr>
              <w:adjustRightInd/>
              <w:spacing w:line="240" w:lineRule="auto"/>
              <w:rPr>
                <w:rFonts w:ascii="宋体" w:eastAsiaTheme="minorEastAsia" w:hAnsi="宋体" w:cstheme="majorEastAsia"/>
                <w:sz w:val="18"/>
                <w:szCs w:val="18"/>
              </w:rPr>
            </w:pPr>
          </w:p>
        </w:tc>
        <w:tc>
          <w:tcPr>
            <w:tcW w:w="2310" w:type="dxa"/>
          </w:tcPr>
          <w:p w:rsidR="00DB4A27" w:rsidRDefault="00DB4A27">
            <w:pPr>
              <w:adjustRightInd/>
              <w:spacing w:line="240" w:lineRule="auto"/>
              <w:rPr>
                <w:rFonts w:ascii="宋体" w:eastAsiaTheme="minorEastAsia" w:hAnsi="宋体" w:cstheme="majorEastAsia"/>
                <w:sz w:val="18"/>
                <w:szCs w:val="18"/>
              </w:rPr>
            </w:pPr>
          </w:p>
        </w:tc>
        <w:tc>
          <w:tcPr>
            <w:tcW w:w="1140" w:type="dxa"/>
          </w:tcPr>
          <w:p w:rsidR="00DB4A27" w:rsidRDefault="00DB4A27">
            <w:pPr>
              <w:adjustRightInd/>
              <w:spacing w:line="240" w:lineRule="auto"/>
              <w:rPr>
                <w:rFonts w:ascii="宋体" w:eastAsiaTheme="minorEastAsia" w:hAnsi="宋体" w:cstheme="majorEastAsia"/>
                <w:sz w:val="18"/>
                <w:szCs w:val="18"/>
              </w:rPr>
            </w:pPr>
          </w:p>
        </w:tc>
        <w:tc>
          <w:tcPr>
            <w:tcW w:w="893" w:type="dxa"/>
          </w:tcPr>
          <w:p w:rsidR="00DB4A27" w:rsidRDefault="00DB4A27">
            <w:pPr>
              <w:adjustRightInd/>
              <w:spacing w:line="240" w:lineRule="auto"/>
              <w:ind w:firstLineChars="200" w:firstLine="360"/>
              <w:rPr>
                <w:rFonts w:ascii="宋体" w:eastAsiaTheme="minorEastAsia" w:hAnsi="宋体" w:cstheme="majorEastAsia"/>
                <w:sz w:val="18"/>
                <w:szCs w:val="18"/>
              </w:rPr>
            </w:pPr>
          </w:p>
        </w:tc>
      </w:tr>
      <w:tr w:rsidR="00DB4A27">
        <w:trPr>
          <w:trHeight w:val="277"/>
        </w:trPr>
        <w:tc>
          <w:tcPr>
            <w:tcW w:w="2626" w:type="dxa"/>
          </w:tcPr>
          <w:p w:rsidR="00DB4A27" w:rsidRDefault="00B4566A">
            <w:pPr>
              <w:tabs>
                <w:tab w:val="left" w:pos="583"/>
              </w:tabs>
              <w:adjustRightInd/>
              <w:spacing w:line="240" w:lineRule="auto"/>
              <w:rPr>
                <w:rFonts w:ascii="宋体" w:eastAsiaTheme="minorEastAsia" w:hAnsi="宋体" w:cstheme="majorEastAsia"/>
                <w:sz w:val="18"/>
                <w:szCs w:val="18"/>
              </w:rPr>
            </w:pPr>
            <w:r>
              <w:rPr>
                <w:rFonts w:ascii="宋体" w:eastAsiaTheme="minorEastAsia" w:hAnsi="宋体" w:cstheme="majorEastAsia" w:hint="eastAsia"/>
                <w:sz w:val="18"/>
                <w:szCs w:val="18"/>
              </w:rPr>
              <w:t>机构</w:t>
            </w:r>
            <w:r>
              <w:rPr>
                <w:rFonts w:ascii="宋体" w:eastAsiaTheme="minorEastAsia" w:hAnsi="宋体" w:cstheme="majorEastAsia" w:hint="eastAsia"/>
                <w:sz w:val="18"/>
                <w:szCs w:val="18"/>
              </w:rPr>
              <w:t>3</w:t>
            </w:r>
            <w:r>
              <w:rPr>
                <w:rFonts w:ascii="宋体" w:eastAsiaTheme="minorEastAsia" w:hAnsi="宋体" w:cstheme="majorEastAsia" w:hint="eastAsia"/>
                <w:sz w:val="18"/>
                <w:szCs w:val="18"/>
              </w:rPr>
              <w:t>：</w:t>
            </w:r>
          </w:p>
        </w:tc>
        <w:tc>
          <w:tcPr>
            <w:tcW w:w="1740" w:type="dxa"/>
          </w:tcPr>
          <w:p w:rsidR="00DB4A27" w:rsidRDefault="00DB4A27">
            <w:pPr>
              <w:adjustRightInd/>
              <w:spacing w:line="240" w:lineRule="auto"/>
              <w:rPr>
                <w:rFonts w:ascii="宋体" w:eastAsiaTheme="minorEastAsia" w:hAnsi="宋体" w:cstheme="majorEastAsia"/>
                <w:sz w:val="18"/>
                <w:szCs w:val="18"/>
              </w:rPr>
            </w:pPr>
          </w:p>
        </w:tc>
        <w:tc>
          <w:tcPr>
            <w:tcW w:w="2310" w:type="dxa"/>
          </w:tcPr>
          <w:p w:rsidR="00DB4A27" w:rsidRDefault="00DB4A27">
            <w:pPr>
              <w:adjustRightInd/>
              <w:spacing w:line="240" w:lineRule="auto"/>
              <w:rPr>
                <w:rFonts w:ascii="宋体" w:eastAsiaTheme="minorEastAsia" w:hAnsi="宋体" w:cstheme="majorEastAsia"/>
                <w:sz w:val="18"/>
                <w:szCs w:val="18"/>
              </w:rPr>
            </w:pPr>
          </w:p>
        </w:tc>
        <w:tc>
          <w:tcPr>
            <w:tcW w:w="1140" w:type="dxa"/>
          </w:tcPr>
          <w:p w:rsidR="00DB4A27" w:rsidRDefault="00DB4A27">
            <w:pPr>
              <w:adjustRightInd/>
              <w:spacing w:line="240" w:lineRule="auto"/>
              <w:rPr>
                <w:rFonts w:ascii="宋体" w:eastAsiaTheme="minorEastAsia" w:hAnsi="宋体" w:cstheme="majorEastAsia"/>
                <w:sz w:val="18"/>
                <w:szCs w:val="18"/>
              </w:rPr>
            </w:pPr>
          </w:p>
        </w:tc>
        <w:tc>
          <w:tcPr>
            <w:tcW w:w="893" w:type="dxa"/>
          </w:tcPr>
          <w:p w:rsidR="00DB4A27" w:rsidRDefault="00DB4A27">
            <w:pPr>
              <w:adjustRightInd/>
              <w:spacing w:line="240" w:lineRule="auto"/>
              <w:ind w:firstLineChars="200" w:firstLine="360"/>
              <w:rPr>
                <w:rFonts w:ascii="宋体" w:eastAsiaTheme="minorEastAsia" w:hAnsi="宋体" w:cstheme="majorEastAsia"/>
                <w:sz w:val="18"/>
                <w:szCs w:val="18"/>
              </w:rPr>
            </w:pPr>
          </w:p>
        </w:tc>
      </w:tr>
    </w:tbl>
    <w:p w:rsidR="00DB4A27" w:rsidRDefault="00B4566A">
      <w:pPr>
        <w:tabs>
          <w:tab w:val="left" w:pos="9020"/>
        </w:tabs>
        <w:spacing w:line="240" w:lineRule="auto"/>
        <w:ind w:firstLineChars="214" w:firstLine="451"/>
        <w:rPr>
          <w:rFonts w:ascii="宋体" w:hAnsi="宋体" w:cs="宋体"/>
          <w:b/>
          <w:bCs/>
        </w:rPr>
      </w:pPr>
      <w:r>
        <w:rPr>
          <w:rFonts w:ascii="宋体" w:hAnsi="宋体" w:cs="宋体" w:hint="eastAsia"/>
          <w:b/>
          <w:bCs/>
        </w:rPr>
        <w:t>三、询价报告</w:t>
      </w:r>
    </w:p>
    <w:p w:rsidR="00DB4A27" w:rsidRDefault="00B4566A">
      <w:pPr>
        <w:tabs>
          <w:tab w:val="left" w:pos="9020"/>
        </w:tabs>
        <w:spacing w:line="240" w:lineRule="auto"/>
        <w:ind w:firstLineChars="214" w:firstLine="449"/>
        <w:rPr>
          <w:rFonts w:ascii="宋体" w:hAnsi="宋体" w:cs="宋体"/>
        </w:rPr>
      </w:pPr>
      <w:r>
        <w:rPr>
          <w:rFonts w:ascii="宋体" w:hAnsi="宋体" w:cs="宋体" w:hint="eastAsia"/>
        </w:rPr>
        <w:t>根据三方上报的价格和提供的服务，我们选用*****作为采购方，原因如下：</w:t>
      </w:r>
    </w:p>
    <w:p w:rsidR="00DB4A27" w:rsidRDefault="00B4566A">
      <w:pPr>
        <w:tabs>
          <w:tab w:val="left" w:pos="9020"/>
        </w:tabs>
        <w:spacing w:line="240" w:lineRule="auto"/>
        <w:ind w:firstLineChars="214" w:firstLine="449"/>
        <w:rPr>
          <w:rFonts w:ascii="宋体" w:hAnsi="宋体" w:cs="宋体"/>
        </w:rPr>
      </w:pPr>
      <w:r>
        <w:rPr>
          <w:rFonts w:ascii="宋体" w:hAnsi="宋体" w:cs="宋体" w:hint="eastAsia"/>
        </w:rPr>
        <w:t>1</w:t>
      </w:r>
      <w:r>
        <w:rPr>
          <w:rFonts w:ascii="宋体" w:hAnsi="宋体" w:cs="宋体"/>
        </w:rPr>
        <w:t>.</w:t>
      </w:r>
    </w:p>
    <w:p w:rsidR="00DB4A27" w:rsidRDefault="00B4566A">
      <w:pPr>
        <w:tabs>
          <w:tab w:val="left" w:pos="9020"/>
        </w:tabs>
        <w:spacing w:line="240" w:lineRule="auto"/>
        <w:ind w:firstLineChars="214" w:firstLine="449"/>
        <w:rPr>
          <w:rFonts w:ascii="宋体" w:hAnsi="宋体" w:cs="宋体"/>
        </w:rPr>
      </w:pPr>
      <w:r>
        <w:rPr>
          <w:rFonts w:ascii="宋体" w:hAnsi="宋体" w:cs="宋体" w:hint="eastAsia"/>
        </w:rPr>
        <w:t>2</w:t>
      </w:r>
      <w:r>
        <w:rPr>
          <w:rFonts w:ascii="宋体" w:hAnsi="宋体" w:cs="宋体"/>
        </w:rPr>
        <w:t>.</w:t>
      </w:r>
    </w:p>
    <w:p w:rsidR="00DB4A27" w:rsidRDefault="00B4566A">
      <w:pPr>
        <w:tabs>
          <w:tab w:val="left" w:pos="9020"/>
        </w:tabs>
        <w:spacing w:line="240" w:lineRule="auto"/>
        <w:ind w:firstLineChars="214" w:firstLine="449"/>
        <w:rPr>
          <w:rFonts w:ascii="宋体" w:hAnsi="宋体" w:cs="宋体"/>
        </w:rPr>
      </w:pPr>
      <w:r>
        <w:rPr>
          <w:rFonts w:ascii="宋体" w:hAnsi="宋体" w:cs="宋体" w:hint="eastAsia"/>
        </w:rPr>
        <w:t>3</w:t>
      </w:r>
      <w:r>
        <w:rPr>
          <w:rFonts w:ascii="宋体" w:hAnsi="宋体" w:cs="宋体"/>
        </w:rPr>
        <w:t>.</w:t>
      </w: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bookmarkStart w:id="133" w:name="_Toc139035245"/>
      <w:bookmarkStart w:id="134" w:name="_Toc137460588"/>
      <w:bookmarkStart w:id="135" w:name="_Toc138169472"/>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DB4A27">
      <w:pPr>
        <w:widowControl/>
        <w:adjustRightInd/>
        <w:spacing w:beforeLines="50" w:before="156" w:afterLines="50" w:after="156" w:line="240" w:lineRule="auto"/>
        <w:outlineLvl w:val="1"/>
        <w:rPr>
          <w:rFonts w:ascii="黑体" w:eastAsia="黑体" w:hAnsi="Times New Roman"/>
          <w:kern w:val="0"/>
          <w:szCs w:val="20"/>
        </w:rPr>
      </w:pPr>
    </w:p>
    <w:p w:rsidR="00DB4A27" w:rsidRDefault="00B4566A">
      <w:pPr>
        <w:pStyle w:val="aff4"/>
        <w:spacing w:before="156" w:after="156"/>
      </w:pPr>
      <w:r>
        <w:rPr>
          <w:rFonts w:hint="eastAsia"/>
        </w:rPr>
        <w:lastRenderedPageBreak/>
        <w:t>中标通知书</w:t>
      </w:r>
      <w:bookmarkEnd w:id="133"/>
      <w:bookmarkEnd w:id="134"/>
      <w:bookmarkEnd w:id="135"/>
    </w:p>
    <w:p w:rsidR="00DB4A27" w:rsidRDefault="00B4566A">
      <w:pPr>
        <w:spacing w:line="240" w:lineRule="auto"/>
        <w:jc w:val="center"/>
        <w:rPr>
          <w:rFonts w:ascii="黑体" w:eastAsia="黑体" w:hAnsi="黑体"/>
        </w:rPr>
      </w:pPr>
      <w:r>
        <w:rPr>
          <w:rFonts w:ascii="黑体" w:eastAsia="黑体" w:hAnsi="黑体" w:hint="eastAsia"/>
        </w:rPr>
        <w:t>中标通知书</w:t>
      </w:r>
    </w:p>
    <w:p w:rsidR="00DB4A27" w:rsidRDefault="00B4566A">
      <w:pPr>
        <w:spacing w:line="240" w:lineRule="auto"/>
        <w:rPr>
          <w:rFonts w:ascii="宋体" w:hAnsi="宋体"/>
        </w:rPr>
      </w:pPr>
      <w:r>
        <w:rPr>
          <w:rFonts w:ascii="宋体" w:hAnsi="宋体" w:hint="eastAsia"/>
        </w:rPr>
        <w:t>****公司：</w:t>
      </w:r>
    </w:p>
    <w:p w:rsidR="00DB4A27" w:rsidRDefault="00B4566A">
      <w:pPr>
        <w:ind w:firstLineChars="400" w:firstLine="840"/>
        <w:rPr>
          <w:rFonts w:ascii="宋体" w:hAnsi="宋体"/>
        </w:rPr>
      </w:pPr>
      <w:r>
        <w:rPr>
          <w:rFonts w:ascii="宋体" w:hAnsi="宋体" w:hint="eastAsia"/>
        </w:rPr>
        <w:t>*****组织*****项目，于2020年**月**日，经*****评定无异议确定你单位为中标单位，中标明细见表E.</w:t>
      </w:r>
      <w:r>
        <w:rPr>
          <w:rFonts w:ascii="宋体" w:hAnsi="宋体"/>
        </w:rPr>
        <w:t>4</w:t>
      </w:r>
      <w:r>
        <w:rPr>
          <w:rFonts w:ascii="宋体" w:hAnsi="宋体" w:hint="eastAsia"/>
        </w:rPr>
        <w:t>。</w:t>
      </w:r>
    </w:p>
    <w:p w:rsidR="00DB4A27" w:rsidRDefault="00B4566A">
      <w:pPr>
        <w:pStyle w:val="aff"/>
        <w:numPr>
          <w:ilvl w:val="0"/>
          <w:numId w:val="0"/>
        </w:numPr>
        <w:spacing w:before="156" w:after="156"/>
      </w:pPr>
      <w:r>
        <w:rPr>
          <w:rFonts w:hint="eastAsia"/>
        </w:rPr>
        <w:t>标E.4 中标明细表</w:t>
      </w:r>
    </w:p>
    <w:tbl>
      <w:tblPr>
        <w:tblStyle w:val="12"/>
        <w:tblW w:w="9613" w:type="dxa"/>
        <w:jc w:val="center"/>
        <w:tblLook w:val="04A0" w:firstRow="1" w:lastRow="0" w:firstColumn="1" w:lastColumn="0" w:noHBand="0" w:noVBand="1"/>
      </w:tblPr>
      <w:tblGrid>
        <w:gridCol w:w="981"/>
        <w:gridCol w:w="1782"/>
        <w:gridCol w:w="1075"/>
        <w:gridCol w:w="925"/>
        <w:gridCol w:w="900"/>
        <w:gridCol w:w="962"/>
        <w:gridCol w:w="2988"/>
      </w:tblGrid>
      <w:tr w:rsidR="00DB4A27">
        <w:trPr>
          <w:jc w:val="center"/>
        </w:trPr>
        <w:tc>
          <w:tcPr>
            <w:tcW w:w="981"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序号</w:t>
            </w:r>
          </w:p>
        </w:tc>
        <w:tc>
          <w:tcPr>
            <w:tcW w:w="1782"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分项工程名称</w:t>
            </w:r>
          </w:p>
        </w:tc>
        <w:tc>
          <w:tcPr>
            <w:tcW w:w="1075"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工程量</w:t>
            </w:r>
          </w:p>
        </w:tc>
        <w:tc>
          <w:tcPr>
            <w:tcW w:w="925"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数量</w:t>
            </w:r>
          </w:p>
        </w:tc>
        <w:tc>
          <w:tcPr>
            <w:tcW w:w="900"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单价</w:t>
            </w:r>
          </w:p>
        </w:tc>
        <w:tc>
          <w:tcPr>
            <w:tcW w:w="962"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金额</w:t>
            </w:r>
          </w:p>
        </w:tc>
        <w:tc>
          <w:tcPr>
            <w:tcW w:w="2988"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材料及工艺做法</w:t>
            </w:r>
          </w:p>
        </w:tc>
      </w:tr>
      <w:tr w:rsidR="00DB4A27">
        <w:trPr>
          <w:jc w:val="center"/>
        </w:trPr>
        <w:tc>
          <w:tcPr>
            <w:tcW w:w="981"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1</w:t>
            </w:r>
          </w:p>
        </w:tc>
        <w:tc>
          <w:tcPr>
            <w:tcW w:w="1782" w:type="dxa"/>
          </w:tcPr>
          <w:p w:rsidR="00DB4A27" w:rsidRDefault="00DB4A27">
            <w:pPr>
              <w:jc w:val="center"/>
              <w:rPr>
                <w:rFonts w:ascii="宋体" w:eastAsiaTheme="minorEastAsia" w:hAnsi="宋体" w:cstheme="minorBidi"/>
              </w:rPr>
            </w:pPr>
          </w:p>
        </w:tc>
        <w:tc>
          <w:tcPr>
            <w:tcW w:w="1075" w:type="dxa"/>
          </w:tcPr>
          <w:p w:rsidR="00DB4A27" w:rsidRDefault="00DB4A27">
            <w:pPr>
              <w:rPr>
                <w:rFonts w:ascii="宋体" w:eastAsiaTheme="minorEastAsia" w:hAnsi="宋体" w:cstheme="minorBidi"/>
              </w:rPr>
            </w:pPr>
          </w:p>
        </w:tc>
        <w:tc>
          <w:tcPr>
            <w:tcW w:w="925" w:type="dxa"/>
          </w:tcPr>
          <w:p w:rsidR="00DB4A27" w:rsidRDefault="00DB4A27">
            <w:pPr>
              <w:rPr>
                <w:rFonts w:ascii="宋体" w:eastAsiaTheme="minorEastAsia" w:hAnsi="宋体" w:cstheme="minorBidi"/>
              </w:rPr>
            </w:pPr>
          </w:p>
        </w:tc>
        <w:tc>
          <w:tcPr>
            <w:tcW w:w="900" w:type="dxa"/>
          </w:tcPr>
          <w:p w:rsidR="00DB4A27" w:rsidRDefault="00DB4A27">
            <w:pPr>
              <w:rPr>
                <w:rFonts w:ascii="宋体" w:eastAsiaTheme="minorEastAsia" w:hAnsi="宋体" w:cstheme="minorBidi"/>
              </w:rPr>
            </w:pPr>
          </w:p>
        </w:tc>
        <w:tc>
          <w:tcPr>
            <w:tcW w:w="962" w:type="dxa"/>
          </w:tcPr>
          <w:p w:rsidR="00DB4A27" w:rsidRDefault="00DB4A27">
            <w:pPr>
              <w:rPr>
                <w:rFonts w:ascii="宋体" w:eastAsiaTheme="minorEastAsia" w:hAnsi="宋体" w:cstheme="minorBidi"/>
              </w:rPr>
            </w:pPr>
          </w:p>
        </w:tc>
        <w:tc>
          <w:tcPr>
            <w:tcW w:w="2988" w:type="dxa"/>
          </w:tcPr>
          <w:p w:rsidR="00DB4A27" w:rsidRDefault="00DB4A27">
            <w:pPr>
              <w:rPr>
                <w:rFonts w:ascii="宋体" w:eastAsiaTheme="minorEastAsia" w:hAnsi="宋体" w:cstheme="minorBidi"/>
              </w:rPr>
            </w:pPr>
          </w:p>
        </w:tc>
      </w:tr>
      <w:tr w:rsidR="00DB4A27">
        <w:trPr>
          <w:jc w:val="center"/>
        </w:trPr>
        <w:tc>
          <w:tcPr>
            <w:tcW w:w="981"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2</w:t>
            </w:r>
          </w:p>
        </w:tc>
        <w:tc>
          <w:tcPr>
            <w:tcW w:w="1782" w:type="dxa"/>
          </w:tcPr>
          <w:p w:rsidR="00DB4A27" w:rsidRDefault="00DB4A27">
            <w:pPr>
              <w:jc w:val="center"/>
              <w:rPr>
                <w:rFonts w:ascii="宋体" w:eastAsiaTheme="minorEastAsia" w:hAnsi="宋体" w:cstheme="minorBidi"/>
              </w:rPr>
            </w:pPr>
          </w:p>
        </w:tc>
        <w:tc>
          <w:tcPr>
            <w:tcW w:w="1075" w:type="dxa"/>
          </w:tcPr>
          <w:p w:rsidR="00DB4A27" w:rsidRDefault="00DB4A27">
            <w:pPr>
              <w:rPr>
                <w:rFonts w:ascii="宋体" w:eastAsiaTheme="minorEastAsia" w:hAnsi="宋体" w:cstheme="minorBidi"/>
              </w:rPr>
            </w:pPr>
          </w:p>
        </w:tc>
        <w:tc>
          <w:tcPr>
            <w:tcW w:w="925" w:type="dxa"/>
          </w:tcPr>
          <w:p w:rsidR="00DB4A27" w:rsidRDefault="00DB4A27">
            <w:pPr>
              <w:rPr>
                <w:rFonts w:ascii="宋体" w:eastAsiaTheme="minorEastAsia" w:hAnsi="宋体" w:cstheme="minorBidi"/>
              </w:rPr>
            </w:pPr>
          </w:p>
        </w:tc>
        <w:tc>
          <w:tcPr>
            <w:tcW w:w="900" w:type="dxa"/>
          </w:tcPr>
          <w:p w:rsidR="00DB4A27" w:rsidRDefault="00DB4A27">
            <w:pPr>
              <w:rPr>
                <w:rFonts w:ascii="宋体" w:eastAsiaTheme="minorEastAsia" w:hAnsi="宋体" w:cstheme="minorBidi"/>
              </w:rPr>
            </w:pPr>
          </w:p>
        </w:tc>
        <w:tc>
          <w:tcPr>
            <w:tcW w:w="962" w:type="dxa"/>
          </w:tcPr>
          <w:p w:rsidR="00DB4A27" w:rsidRDefault="00DB4A27">
            <w:pPr>
              <w:rPr>
                <w:rFonts w:ascii="宋体" w:eastAsiaTheme="minorEastAsia" w:hAnsi="宋体" w:cstheme="minorBidi"/>
              </w:rPr>
            </w:pPr>
          </w:p>
        </w:tc>
        <w:tc>
          <w:tcPr>
            <w:tcW w:w="2988" w:type="dxa"/>
          </w:tcPr>
          <w:p w:rsidR="00DB4A27" w:rsidRDefault="00DB4A27">
            <w:pPr>
              <w:rPr>
                <w:rFonts w:ascii="宋体" w:eastAsiaTheme="minorEastAsia" w:hAnsi="宋体" w:cstheme="minorBidi"/>
              </w:rPr>
            </w:pPr>
          </w:p>
        </w:tc>
      </w:tr>
      <w:tr w:rsidR="00DB4A27">
        <w:trPr>
          <w:jc w:val="center"/>
        </w:trPr>
        <w:tc>
          <w:tcPr>
            <w:tcW w:w="981" w:type="dxa"/>
          </w:tcPr>
          <w:p w:rsidR="00DB4A27" w:rsidRDefault="00B4566A">
            <w:pPr>
              <w:jc w:val="center"/>
              <w:rPr>
                <w:rFonts w:ascii="宋体" w:eastAsiaTheme="minorEastAsia" w:hAnsi="宋体" w:cstheme="minorBidi"/>
              </w:rPr>
            </w:pPr>
            <w:r>
              <w:rPr>
                <w:rFonts w:ascii="宋体" w:eastAsiaTheme="minorEastAsia" w:hAnsi="宋体" w:cstheme="minorBidi" w:hint="eastAsia"/>
              </w:rPr>
              <w:t>3</w:t>
            </w:r>
          </w:p>
        </w:tc>
        <w:tc>
          <w:tcPr>
            <w:tcW w:w="1782" w:type="dxa"/>
          </w:tcPr>
          <w:p w:rsidR="00DB4A27" w:rsidRDefault="00DB4A27">
            <w:pPr>
              <w:jc w:val="center"/>
              <w:rPr>
                <w:rFonts w:ascii="宋体" w:eastAsiaTheme="minorEastAsia" w:hAnsi="宋体" w:cstheme="minorBidi"/>
              </w:rPr>
            </w:pPr>
          </w:p>
        </w:tc>
        <w:tc>
          <w:tcPr>
            <w:tcW w:w="1075" w:type="dxa"/>
          </w:tcPr>
          <w:p w:rsidR="00DB4A27" w:rsidRDefault="00DB4A27">
            <w:pPr>
              <w:rPr>
                <w:rFonts w:ascii="宋体" w:eastAsiaTheme="minorEastAsia" w:hAnsi="宋体" w:cstheme="minorBidi"/>
              </w:rPr>
            </w:pPr>
          </w:p>
        </w:tc>
        <w:tc>
          <w:tcPr>
            <w:tcW w:w="925" w:type="dxa"/>
          </w:tcPr>
          <w:p w:rsidR="00DB4A27" w:rsidRDefault="00DB4A27">
            <w:pPr>
              <w:rPr>
                <w:rFonts w:ascii="宋体" w:eastAsiaTheme="minorEastAsia" w:hAnsi="宋体" w:cstheme="minorBidi"/>
              </w:rPr>
            </w:pPr>
          </w:p>
        </w:tc>
        <w:tc>
          <w:tcPr>
            <w:tcW w:w="900" w:type="dxa"/>
          </w:tcPr>
          <w:p w:rsidR="00DB4A27" w:rsidRDefault="00DB4A27">
            <w:pPr>
              <w:rPr>
                <w:rFonts w:ascii="宋体" w:eastAsiaTheme="minorEastAsia" w:hAnsi="宋体" w:cstheme="minorBidi"/>
              </w:rPr>
            </w:pPr>
          </w:p>
        </w:tc>
        <w:tc>
          <w:tcPr>
            <w:tcW w:w="962" w:type="dxa"/>
          </w:tcPr>
          <w:p w:rsidR="00DB4A27" w:rsidRDefault="00DB4A27">
            <w:pPr>
              <w:rPr>
                <w:rFonts w:ascii="宋体" w:eastAsiaTheme="minorEastAsia" w:hAnsi="宋体" w:cstheme="minorBidi"/>
              </w:rPr>
            </w:pPr>
          </w:p>
        </w:tc>
        <w:tc>
          <w:tcPr>
            <w:tcW w:w="2988" w:type="dxa"/>
          </w:tcPr>
          <w:p w:rsidR="00DB4A27" w:rsidRDefault="00DB4A27">
            <w:pPr>
              <w:rPr>
                <w:rFonts w:ascii="宋体" w:eastAsiaTheme="minorEastAsia" w:hAnsi="宋体" w:cstheme="minorBidi"/>
              </w:rPr>
            </w:pPr>
          </w:p>
        </w:tc>
      </w:tr>
      <w:tr w:rsidR="00DB4A27">
        <w:trPr>
          <w:jc w:val="center"/>
        </w:trPr>
        <w:tc>
          <w:tcPr>
            <w:tcW w:w="981" w:type="dxa"/>
            <w:vAlign w:val="center"/>
          </w:tcPr>
          <w:p w:rsidR="00DB4A27" w:rsidRDefault="00B4566A">
            <w:pPr>
              <w:widowControl/>
              <w:jc w:val="center"/>
              <w:textAlignment w:val="center"/>
              <w:rPr>
                <w:rFonts w:ascii="宋体" w:eastAsiaTheme="minorEastAsia" w:hAnsi="宋体" w:cs="宋体"/>
                <w:bCs/>
                <w:color w:val="000000"/>
                <w:kern w:val="0"/>
                <w:lang w:bidi="ar"/>
              </w:rPr>
            </w:pPr>
            <w:r>
              <w:rPr>
                <w:rFonts w:ascii="宋体" w:eastAsiaTheme="minorEastAsia" w:hAnsi="宋体" w:cs="宋体" w:hint="eastAsia"/>
                <w:bCs/>
                <w:color w:val="000000"/>
                <w:kern w:val="0"/>
                <w:lang w:bidi="ar"/>
              </w:rPr>
              <w:t>合计</w:t>
            </w:r>
          </w:p>
          <w:p w:rsidR="00DB4A27" w:rsidRDefault="00B4566A">
            <w:pPr>
              <w:jc w:val="left"/>
              <w:rPr>
                <w:rFonts w:ascii="宋体" w:eastAsiaTheme="minorEastAsia" w:hAnsi="宋体" w:cstheme="minorBidi"/>
              </w:rPr>
            </w:pPr>
            <w:r>
              <w:rPr>
                <w:rFonts w:ascii="宋体" w:eastAsiaTheme="minorEastAsia" w:hAnsi="宋体" w:cs="宋体" w:hint="eastAsia"/>
                <w:bCs/>
                <w:color w:val="000000"/>
                <w:kern w:val="0"/>
                <w:lang w:bidi="ar"/>
              </w:rPr>
              <w:t>（大写）</w:t>
            </w:r>
          </w:p>
        </w:tc>
        <w:tc>
          <w:tcPr>
            <w:tcW w:w="8632" w:type="dxa"/>
            <w:gridSpan w:val="6"/>
            <w:vAlign w:val="center"/>
          </w:tcPr>
          <w:p w:rsidR="00DB4A27" w:rsidRDefault="00B4566A">
            <w:pPr>
              <w:rPr>
                <w:rFonts w:ascii="宋体" w:eastAsiaTheme="minorEastAsia" w:hAnsi="宋体" w:cstheme="minorBidi"/>
                <w:bCs/>
              </w:rPr>
            </w:pPr>
            <w:r>
              <w:rPr>
                <w:rFonts w:ascii="宋体" w:eastAsiaTheme="minorEastAsia" w:hAnsi="宋体" w:cs="宋体" w:hint="eastAsia"/>
                <w:bCs/>
                <w:color w:val="000000"/>
                <w:kern w:val="0"/>
                <w:lang w:bidi="ar"/>
              </w:rPr>
              <w:t xml:space="preserve"> </w:t>
            </w:r>
            <w:r>
              <w:rPr>
                <w:rFonts w:ascii="宋体" w:eastAsiaTheme="minorEastAsia" w:hAnsi="宋体" w:cs="宋体"/>
                <w:bCs/>
                <w:color w:val="000000"/>
                <w:kern w:val="0"/>
                <w:lang w:bidi="ar"/>
              </w:rPr>
              <w:t xml:space="preserve">    </w:t>
            </w:r>
            <w:r>
              <w:rPr>
                <w:rFonts w:ascii="宋体" w:eastAsiaTheme="minorEastAsia" w:hAnsi="宋体" w:cs="宋体" w:hint="eastAsia"/>
                <w:bCs/>
                <w:color w:val="000000"/>
                <w:kern w:val="0"/>
                <w:lang w:bidi="ar"/>
              </w:rPr>
              <w:t>万</w:t>
            </w:r>
            <w:r>
              <w:rPr>
                <w:rFonts w:ascii="宋体" w:eastAsiaTheme="minorEastAsia" w:hAnsi="宋体" w:cs="宋体" w:hint="eastAsia"/>
                <w:bCs/>
                <w:color w:val="000000"/>
                <w:kern w:val="0"/>
                <w:lang w:bidi="ar"/>
              </w:rPr>
              <w:t xml:space="preserve"> </w:t>
            </w:r>
            <w:r>
              <w:rPr>
                <w:rFonts w:ascii="宋体" w:eastAsiaTheme="minorEastAsia" w:hAnsi="宋体" w:cs="宋体"/>
                <w:bCs/>
                <w:color w:val="000000"/>
                <w:kern w:val="0"/>
                <w:lang w:bidi="ar"/>
              </w:rPr>
              <w:t xml:space="preserve">   </w:t>
            </w:r>
            <w:proofErr w:type="gramStart"/>
            <w:r>
              <w:rPr>
                <w:rFonts w:ascii="宋体" w:eastAsiaTheme="minorEastAsia" w:hAnsi="宋体" w:cs="宋体" w:hint="eastAsia"/>
                <w:bCs/>
                <w:color w:val="000000"/>
                <w:kern w:val="0"/>
                <w:lang w:bidi="ar"/>
              </w:rPr>
              <w:t>仟</w:t>
            </w:r>
            <w:proofErr w:type="gramEnd"/>
            <w:r>
              <w:rPr>
                <w:rFonts w:ascii="宋体" w:eastAsiaTheme="minorEastAsia" w:hAnsi="宋体" w:cs="宋体" w:hint="eastAsia"/>
                <w:bCs/>
                <w:color w:val="000000"/>
                <w:kern w:val="0"/>
                <w:lang w:bidi="ar"/>
              </w:rPr>
              <w:t xml:space="preserve"> </w:t>
            </w:r>
            <w:r>
              <w:rPr>
                <w:rFonts w:ascii="宋体" w:eastAsiaTheme="minorEastAsia" w:hAnsi="宋体" w:cs="宋体"/>
                <w:bCs/>
                <w:color w:val="000000"/>
                <w:kern w:val="0"/>
                <w:lang w:bidi="ar"/>
              </w:rPr>
              <w:t xml:space="preserve">    </w:t>
            </w:r>
            <w:proofErr w:type="gramStart"/>
            <w:r>
              <w:rPr>
                <w:rFonts w:ascii="宋体" w:eastAsiaTheme="minorEastAsia" w:hAnsi="宋体" w:cs="宋体" w:hint="eastAsia"/>
                <w:bCs/>
                <w:color w:val="000000"/>
                <w:kern w:val="0"/>
                <w:lang w:bidi="ar"/>
              </w:rPr>
              <w:t>佰</w:t>
            </w:r>
            <w:proofErr w:type="gramEnd"/>
            <w:r>
              <w:rPr>
                <w:rFonts w:ascii="宋体" w:eastAsiaTheme="minorEastAsia" w:hAnsi="宋体" w:cs="宋体" w:hint="eastAsia"/>
                <w:bCs/>
                <w:color w:val="000000"/>
                <w:kern w:val="0"/>
                <w:lang w:bidi="ar"/>
              </w:rPr>
              <w:t xml:space="preserve"> </w:t>
            </w:r>
            <w:r>
              <w:rPr>
                <w:rFonts w:ascii="宋体" w:eastAsiaTheme="minorEastAsia" w:hAnsi="宋体" w:cs="宋体"/>
                <w:bCs/>
                <w:color w:val="000000"/>
                <w:kern w:val="0"/>
                <w:lang w:bidi="ar"/>
              </w:rPr>
              <w:t xml:space="preserve">    </w:t>
            </w:r>
            <w:r>
              <w:rPr>
                <w:rFonts w:ascii="宋体" w:eastAsiaTheme="minorEastAsia" w:hAnsi="宋体" w:cs="宋体" w:hint="eastAsia"/>
                <w:bCs/>
                <w:color w:val="000000"/>
                <w:kern w:val="0"/>
                <w:lang w:bidi="ar"/>
              </w:rPr>
              <w:t>拾</w:t>
            </w:r>
            <w:r>
              <w:rPr>
                <w:rFonts w:ascii="宋体" w:eastAsiaTheme="minorEastAsia" w:hAnsi="宋体" w:cs="宋体" w:hint="eastAsia"/>
                <w:bCs/>
                <w:color w:val="000000"/>
                <w:kern w:val="0"/>
                <w:lang w:bidi="ar"/>
              </w:rPr>
              <w:t xml:space="preserve"> </w:t>
            </w:r>
            <w:r>
              <w:rPr>
                <w:rFonts w:ascii="宋体" w:eastAsiaTheme="minorEastAsia" w:hAnsi="宋体" w:cs="宋体"/>
                <w:bCs/>
                <w:color w:val="000000"/>
                <w:kern w:val="0"/>
                <w:lang w:bidi="ar"/>
              </w:rPr>
              <w:t xml:space="preserve">   </w:t>
            </w:r>
            <w:r>
              <w:rPr>
                <w:rFonts w:ascii="宋体" w:eastAsiaTheme="minorEastAsia" w:hAnsi="宋体" w:cs="宋体" w:hint="eastAsia"/>
                <w:bCs/>
                <w:color w:val="000000"/>
                <w:kern w:val="0"/>
                <w:lang w:bidi="ar"/>
              </w:rPr>
              <w:t>元</w:t>
            </w:r>
            <w:r>
              <w:rPr>
                <w:rFonts w:ascii="宋体" w:eastAsiaTheme="minorEastAsia" w:hAnsi="宋体" w:cs="宋体" w:hint="eastAsia"/>
                <w:bCs/>
                <w:color w:val="000000"/>
                <w:kern w:val="0"/>
                <w:lang w:bidi="ar"/>
              </w:rPr>
              <w:t xml:space="preserve"> </w:t>
            </w:r>
            <w:r>
              <w:rPr>
                <w:rFonts w:ascii="宋体" w:eastAsiaTheme="minorEastAsia" w:hAnsi="宋体" w:cs="宋体"/>
                <w:bCs/>
                <w:color w:val="000000"/>
                <w:kern w:val="0"/>
                <w:lang w:bidi="ar"/>
              </w:rPr>
              <w:t xml:space="preserve">   </w:t>
            </w:r>
            <w:r>
              <w:rPr>
                <w:rFonts w:ascii="宋体" w:eastAsiaTheme="minorEastAsia" w:hAnsi="宋体" w:cs="宋体" w:hint="eastAsia"/>
                <w:bCs/>
                <w:color w:val="000000"/>
                <w:kern w:val="0"/>
                <w:lang w:bidi="ar"/>
              </w:rPr>
              <w:t>角</w:t>
            </w:r>
            <w:r>
              <w:rPr>
                <w:rFonts w:ascii="宋体" w:eastAsiaTheme="minorEastAsia" w:hAnsi="宋体" w:cs="宋体" w:hint="eastAsia"/>
                <w:bCs/>
                <w:color w:val="000000"/>
                <w:kern w:val="0"/>
                <w:lang w:bidi="ar"/>
              </w:rPr>
              <w:t xml:space="preserve"> </w:t>
            </w:r>
            <w:r>
              <w:rPr>
                <w:rFonts w:ascii="宋体" w:eastAsiaTheme="minorEastAsia" w:hAnsi="宋体" w:cs="宋体"/>
                <w:bCs/>
                <w:color w:val="000000"/>
                <w:kern w:val="0"/>
                <w:lang w:bidi="ar"/>
              </w:rPr>
              <w:t xml:space="preserve">    </w:t>
            </w:r>
            <w:r>
              <w:rPr>
                <w:rFonts w:ascii="宋体" w:eastAsiaTheme="minorEastAsia" w:hAnsi="宋体" w:cs="宋体" w:hint="eastAsia"/>
                <w:bCs/>
                <w:color w:val="000000"/>
                <w:kern w:val="0"/>
                <w:lang w:bidi="ar"/>
              </w:rPr>
              <w:t>分</w:t>
            </w:r>
            <w:r>
              <w:rPr>
                <w:rFonts w:ascii="宋体" w:eastAsiaTheme="minorEastAsia" w:hAnsi="宋体" w:cs="宋体"/>
                <w:bCs/>
                <w:color w:val="000000"/>
                <w:kern w:val="0"/>
                <w:lang w:bidi="ar"/>
              </w:rPr>
              <w:t xml:space="preserve">     </w:t>
            </w:r>
            <w:r>
              <w:rPr>
                <w:rFonts w:ascii="宋体" w:eastAsiaTheme="minorEastAsia" w:hAnsi="宋体" w:cs="宋体" w:hint="eastAsia"/>
                <w:bCs/>
                <w:color w:val="000000"/>
                <w:kern w:val="0"/>
                <w:lang w:bidi="ar"/>
              </w:rPr>
              <w:t>￥：</w:t>
            </w:r>
          </w:p>
        </w:tc>
      </w:tr>
    </w:tbl>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sectPr w:rsidR="00DB4A27" w:rsidSect="003002E0">
          <w:headerReference w:type="even" r:id="rId45"/>
          <w:headerReference w:type="default" r:id="rId46"/>
          <w:footerReference w:type="even" r:id="rId47"/>
          <w:footerReference w:type="default" r:id="rId48"/>
          <w:pgSz w:w="11906" w:h="16838"/>
          <w:pgMar w:top="1871" w:right="1134" w:bottom="1134" w:left="1134" w:header="1418" w:footer="1134" w:gutter="284"/>
          <w:cols w:space="425"/>
          <w:formProt w:val="0"/>
          <w:docGrid w:type="lines" w:linePitch="312"/>
        </w:sectPr>
      </w:pPr>
    </w:p>
    <w:p w:rsidR="00DB4A27" w:rsidRDefault="00DB4A27">
      <w:pPr>
        <w:pStyle w:val="af8"/>
      </w:pPr>
    </w:p>
    <w:p w:rsidR="00DB4A27" w:rsidRDefault="00DB4A27">
      <w:pPr>
        <w:pStyle w:val="afe"/>
      </w:pPr>
    </w:p>
    <w:p w:rsidR="00DB4A27" w:rsidRDefault="00B4566A">
      <w:pPr>
        <w:pStyle w:val="aff3"/>
        <w:spacing w:before="78" w:after="156"/>
      </w:pPr>
      <w:r>
        <w:br/>
      </w:r>
      <w:bookmarkStart w:id="136" w:name="_Toc156310346"/>
      <w:bookmarkStart w:id="137" w:name="_Toc160522362"/>
      <w:r>
        <w:rPr>
          <w:rFonts w:hint="eastAsia"/>
        </w:rPr>
        <w:t>（资料性）</w:t>
      </w:r>
      <w:r>
        <w:br/>
      </w:r>
      <w:r>
        <w:rPr>
          <w:rFonts w:hint="eastAsia"/>
        </w:rPr>
        <w:t>“希望小屋”项目施工方案</w:t>
      </w:r>
      <w:bookmarkEnd w:id="136"/>
      <w:bookmarkEnd w:id="137"/>
    </w:p>
    <w:p w:rsidR="00DB4A27" w:rsidRDefault="00B4566A">
      <w:pPr>
        <w:widowControl/>
        <w:autoSpaceDE w:val="0"/>
        <w:autoSpaceDN w:val="0"/>
        <w:adjustRightInd/>
        <w:spacing w:line="240" w:lineRule="auto"/>
        <w:ind w:firstLineChars="200" w:firstLine="400"/>
        <w:rPr>
          <w:rFonts w:ascii="宋体" w:hAnsi="宋体" w:cs="仿宋"/>
          <w:sz w:val="20"/>
          <w:szCs w:val="32"/>
        </w:rPr>
      </w:pPr>
      <w:r>
        <w:rPr>
          <w:rFonts w:ascii="宋体" w:hAnsi="宋体" w:cs="仿宋" w:hint="eastAsia"/>
          <w:sz w:val="20"/>
          <w:szCs w:val="32"/>
        </w:rPr>
        <w:t>“希望小屋”项目施工方案见表</w:t>
      </w:r>
      <w:r>
        <w:rPr>
          <w:rFonts w:ascii="宋体" w:hAnsi="宋体" w:cs="仿宋"/>
          <w:sz w:val="20"/>
          <w:szCs w:val="32"/>
        </w:rPr>
        <w:t>F</w:t>
      </w:r>
      <w:r>
        <w:rPr>
          <w:rFonts w:ascii="宋体" w:hAnsi="宋体" w:cs="仿宋" w:hint="eastAsia"/>
          <w:sz w:val="20"/>
          <w:szCs w:val="32"/>
        </w:rPr>
        <w:t>.</w:t>
      </w:r>
      <w:r>
        <w:rPr>
          <w:rFonts w:ascii="宋体" w:hAnsi="宋体" w:cs="仿宋"/>
          <w:sz w:val="20"/>
          <w:szCs w:val="32"/>
        </w:rPr>
        <w:t>1</w:t>
      </w:r>
      <w:r>
        <w:rPr>
          <w:rFonts w:ascii="宋体" w:hAnsi="宋体" w:cs="仿宋" w:hint="eastAsia"/>
          <w:sz w:val="20"/>
          <w:szCs w:val="32"/>
        </w:rPr>
        <w:t>。</w:t>
      </w:r>
    </w:p>
    <w:p w:rsidR="00DB4A27" w:rsidRDefault="00B4566A">
      <w:pPr>
        <w:spacing w:line="240" w:lineRule="auto"/>
        <w:jc w:val="center"/>
        <w:rPr>
          <w:rFonts w:ascii="黑体" w:eastAsia="黑体" w:hAnsi="黑体" w:cs="方正小标宋简体"/>
        </w:rPr>
      </w:pPr>
      <w:r>
        <w:rPr>
          <w:rFonts w:ascii="黑体" w:eastAsia="黑体" w:hAnsi="黑体" w:cs="方正小标宋简体" w:hint="eastAsia"/>
        </w:rPr>
        <w:t>表</w:t>
      </w:r>
      <w:r>
        <w:rPr>
          <w:rFonts w:ascii="黑体" w:eastAsia="黑体" w:hAnsi="黑体" w:cs="方正小标宋简体"/>
        </w:rPr>
        <w:t>F.1</w:t>
      </w:r>
      <w:r>
        <w:rPr>
          <w:rFonts w:ascii="黑体" w:eastAsia="黑体" w:hAnsi="黑体" w:cs="方正小标宋简体" w:hint="eastAsia"/>
        </w:rPr>
        <w:t>“希望小屋”项目施工方案</w:t>
      </w:r>
    </w:p>
    <w:tbl>
      <w:tblPr>
        <w:tblW w:w="893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931"/>
      </w:tblGrid>
      <w:tr w:rsidR="00DB4A27">
        <w:trPr>
          <w:trHeight w:val="4513"/>
          <w:jc w:val="center"/>
        </w:trPr>
        <w:tc>
          <w:tcPr>
            <w:tcW w:w="8931" w:type="dxa"/>
            <w:tcBorders>
              <w:top w:val="single" w:sz="8" w:space="0" w:color="auto"/>
              <w:bottom w:val="single" w:sz="8" w:space="0" w:color="auto"/>
            </w:tcBorders>
            <w:shd w:val="clear" w:color="auto" w:fill="auto"/>
            <w:vAlign w:val="center"/>
          </w:tcPr>
          <w:p w:rsidR="00DB4A27" w:rsidRDefault="00B4566A">
            <w:pPr>
              <w:numPr>
                <w:ilvl w:val="0"/>
                <w:numId w:val="34"/>
              </w:numPr>
              <w:adjustRightInd/>
              <w:spacing w:line="240" w:lineRule="auto"/>
              <w:rPr>
                <w:rFonts w:ascii="宋体" w:hAnsi="宋体" w:cs="仿宋"/>
                <w:b/>
                <w:bCs/>
                <w:sz w:val="18"/>
                <w:szCs w:val="28"/>
              </w:rPr>
            </w:pPr>
            <w:bookmarkStart w:id="138" w:name="_Hlk137469690"/>
            <w:r>
              <w:rPr>
                <w:rFonts w:ascii="宋体" w:hAnsi="宋体" w:cs="仿宋" w:hint="eastAsia"/>
                <w:b/>
                <w:bCs/>
                <w:sz w:val="18"/>
                <w:szCs w:val="28"/>
              </w:rPr>
              <w:t>施工要求</w:t>
            </w:r>
          </w:p>
          <w:p w:rsidR="00DB4A27" w:rsidRDefault="00B4566A">
            <w:pPr>
              <w:widowControl/>
              <w:tabs>
                <w:tab w:val="center" w:pos="4219"/>
                <w:tab w:val="left" w:pos="7645"/>
                <w:tab w:val="right" w:pos="8306"/>
              </w:tabs>
              <w:spacing w:line="240" w:lineRule="auto"/>
              <w:textAlignment w:val="baseline"/>
              <w:rPr>
                <w:rFonts w:ascii="宋体" w:hAnsi="宋体" w:cs="仿宋"/>
                <w:sz w:val="18"/>
                <w:szCs w:val="28"/>
              </w:rPr>
            </w:pPr>
            <w:r>
              <w:rPr>
                <w:rFonts w:ascii="宋体" w:hAnsi="宋体" w:cs="仿宋" w:hint="eastAsia"/>
                <w:b/>
                <w:bCs/>
                <w:sz w:val="18"/>
                <w:szCs w:val="28"/>
              </w:rPr>
              <w:t>1.室内隔墙施工：</w:t>
            </w:r>
            <w:r>
              <w:rPr>
                <w:rFonts w:ascii="宋体" w:hAnsi="宋体" w:cs="仿宋" w:hint="eastAsia"/>
                <w:sz w:val="18"/>
                <w:szCs w:val="28"/>
              </w:rPr>
              <w:t>根据原有房屋结构进行选项，采用国标100</w:t>
            </w:r>
            <w:r>
              <w:rPr>
                <w:rFonts w:ascii="宋体" w:hAnsi="宋体" w:cs="仿宋"/>
                <w:sz w:val="18"/>
                <w:szCs w:val="28"/>
              </w:rPr>
              <w:t xml:space="preserve"> </w:t>
            </w:r>
            <w:r>
              <w:rPr>
                <w:rFonts w:ascii="宋体" w:hAnsi="宋体" w:cs="仿宋" w:hint="eastAsia"/>
                <w:sz w:val="18"/>
                <w:szCs w:val="28"/>
              </w:rPr>
              <w:t>mm的轻</w:t>
            </w:r>
            <w:proofErr w:type="gramStart"/>
            <w:r>
              <w:rPr>
                <w:rFonts w:ascii="宋体" w:hAnsi="宋体" w:cs="仿宋" w:hint="eastAsia"/>
                <w:sz w:val="18"/>
                <w:szCs w:val="28"/>
              </w:rPr>
              <w:t>钢做站骨</w:t>
            </w:r>
            <w:proofErr w:type="gramEnd"/>
            <w:r>
              <w:rPr>
                <w:rFonts w:ascii="宋体" w:hAnsi="宋体" w:cs="仿宋" w:hint="eastAsia"/>
                <w:sz w:val="18"/>
                <w:szCs w:val="28"/>
              </w:rPr>
              <w:t>，间距40cm，配以天地龙骨、穿筋骨，内衬优质15</w:t>
            </w:r>
            <w:r>
              <w:rPr>
                <w:rFonts w:ascii="宋体" w:hAnsi="宋体" w:cs="仿宋"/>
                <w:sz w:val="18"/>
                <w:szCs w:val="28"/>
              </w:rPr>
              <w:t xml:space="preserve"> </w:t>
            </w:r>
            <w:r>
              <w:rPr>
                <w:rFonts w:ascii="宋体" w:hAnsi="宋体" w:cs="仿宋" w:hint="eastAsia"/>
                <w:sz w:val="18"/>
                <w:szCs w:val="28"/>
              </w:rPr>
              <w:t>mm大芯板、隔音材料，根据施工图纸内置插座、开关线路布置并穿管装盒固定，95</w:t>
            </w:r>
            <w:r>
              <w:rPr>
                <w:rFonts w:ascii="宋体" w:hAnsi="宋体" w:cs="仿宋"/>
                <w:sz w:val="18"/>
                <w:szCs w:val="28"/>
              </w:rPr>
              <w:t xml:space="preserve"> </w:t>
            </w:r>
            <w:r>
              <w:rPr>
                <w:rFonts w:ascii="宋体" w:hAnsi="宋体" w:cs="仿宋" w:hint="eastAsia"/>
                <w:sz w:val="18"/>
                <w:szCs w:val="28"/>
              </w:rPr>
              <w:t>mm石膏板饰面,防锈螺纹钉固定。</w:t>
            </w:r>
          </w:p>
          <w:p w:rsidR="00DB4A27" w:rsidRDefault="00B4566A">
            <w:pPr>
              <w:tabs>
                <w:tab w:val="center" w:pos="4219"/>
                <w:tab w:val="left" w:pos="7645"/>
                <w:tab w:val="right" w:pos="8306"/>
              </w:tabs>
              <w:spacing w:line="240" w:lineRule="auto"/>
              <w:rPr>
                <w:rFonts w:ascii="宋体" w:hAnsi="宋体" w:cs="仿宋"/>
                <w:sz w:val="18"/>
                <w:szCs w:val="28"/>
              </w:rPr>
            </w:pPr>
            <w:r>
              <w:rPr>
                <w:rFonts w:ascii="宋体" w:hAnsi="宋体" w:cs="仿宋" w:hint="eastAsia"/>
                <w:b/>
                <w:bCs/>
                <w:sz w:val="18"/>
                <w:szCs w:val="28"/>
              </w:rPr>
              <w:t>2.线路施工：</w:t>
            </w:r>
            <w:r>
              <w:rPr>
                <w:rFonts w:ascii="宋体" w:hAnsi="宋体" w:cs="仿宋" w:hint="eastAsia"/>
                <w:sz w:val="18"/>
                <w:szCs w:val="28"/>
              </w:rPr>
              <w:t>照明、开关采用国标2.5的铜芯线，入管装盒并固定，插座采用国标2.5的铜芯线，入管装盒并固定，根据施工图纸施工，照明日光吸顶灯。</w:t>
            </w:r>
          </w:p>
          <w:p w:rsidR="00DB4A27" w:rsidRDefault="00B4566A">
            <w:pPr>
              <w:tabs>
                <w:tab w:val="center" w:pos="4219"/>
                <w:tab w:val="left" w:pos="7645"/>
                <w:tab w:val="right" w:pos="8306"/>
              </w:tabs>
              <w:spacing w:line="240" w:lineRule="auto"/>
              <w:jc w:val="left"/>
              <w:rPr>
                <w:rFonts w:ascii="宋体" w:hAnsi="宋体" w:cs="仿宋"/>
                <w:sz w:val="18"/>
                <w:szCs w:val="28"/>
              </w:rPr>
            </w:pPr>
            <w:r>
              <w:rPr>
                <w:rFonts w:ascii="宋体" w:hAnsi="宋体" w:cs="仿宋" w:hint="eastAsia"/>
                <w:b/>
                <w:bCs/>
                <w:sz w:val="18"/>
                <w:szCs w:val="28"/>
              </w:rPr>
              <w:t>3.顶面施工：</w:t>
            </w:r>
            <w:r>
              <w:rPr>
                <w:rFonts w:ascii="宋体" w:hAnsi="宋体" w:cs="仿宋" w:hint="eastAsia"/>
                <w:sz w:val="18"/>
                <w:szCs w:val="28"/>
              </w:rPr>
              <w:t>根据原房屋结构，制定合理顶面装修，采用国标吊筋、38</w:t>
            </w:r>
            <w:proofErr w:type="gramStart"/>
            <w:r>
              <w:rPr>
                <w:rFonts w:ascii="宋体" w:hAnsi="宋体" w:cs="仿宋" w:hint="eastAsia"/>
                <w:sz w:val="18"/>
                <w:szCs w:val="28"/>
              </w:rPr>
              <w:t>轻钢做骨架</w:t>
            </w:r>
            <w:proofErr w:type="gramEnd"/>
            <w:r>
              <w:rPr>
                <w:rFonts w:ascii="宋体" w:hAnsi="宋体" w:cs="仿宋" w:hint="eastAsia"/>
                <w:sz w:val="18"/>
                <w:szCs w:val="28"/>
              </w:rPr>
              <w:t>，间距400*600，与原顶面相吻合，衔接合理耐用，饰面板采用优质600*600硅钙板，达到平整、防火、防潮、隔热、耐酸、吸音等效果。</w:t>
            </w:r>
          </w:p>
          <w:p w:rsidR="00DB4A27" w:rsidRDefault="00B4566A">
            <w:pPr>
              <w:tabs>
                <w:tab w:val="center" w:pos="4219"/>
                <w:tab w:val="left" w:pos="7645"/>
                <w:tab w:val="right" w:pos="8306"/>
              </w:tabs>
              <w:spacing w:line="240" w:lineRule="auto"/>
              <w:jc w:val="left"/>
              <w:rPr>
                <w:rFonts w:ascii="宋体" w:hAnsi="宋体" w:cs="仿宋"/>
                <w:sz w:val="18"/>
                <w:szCs w:val="28"/>
              </w:rPr>
            </w:pPr>
            <w:r>
              <w:rPr>
                <w:rFonts w:ascii="宋体" w:hAnsi="宋体" w:cs="仿宋" w:hint="eastAsia"/>
                <w:b/>
                <w:bCs/>
                <w:sz w:val="18"/>
                <w:szCs w:val="28"/>
              </w:rPr>
              <w:t>4.墙面施工：</w:t>
            </w:r>
            <w:r>
              <w:rPr>
                <w:rFonts w:ascii="宋体" w:hAnsi="宋体" w:cs="仿宋" w:hint="eastAsia"/>
                <w:sz w:val="18"/>
                <w:szCs w:val="28"/>
              </w:rPr>
              <w:t>根据施工要求采用耐水室内腻子、隔墙石膏板接缝处白乳胶</w:t>
            </w:r>
            <w:proofErr w:type="gramStart"/>
            <w:r>
              <w:rPr>
                <w:rFonts w:ascii="宋体" w:hAnsi="宋体" w:cs="仿宋" w:hint="eastAsia"/>
                <w:sz w:val="18"/>
                <w:szCs w:val="28"/>
              </w:rPr>
              <w:t>黏</w:t>
            </w:r>
            <w:proofErr w:type="gramEnd"/>
            <w:r>
              <w:rPr>
                <w:rFonts w:ascii="宋体" w:hAnsi="宋体" w:cs="仿宋" w:hint="eastAsia"/>
                <w:sz w:val="18"/>
                <w:szCs w:val="28"/>
              </w:rPr>
              <w:t>贴防裂</w:t>
            </w:r>
            <w:proofErr w:type="gramStart"/>
            <w:r>
              <w:rPr>
                <w:rFonts w:ascii="宋体" w:hAnsi="宋体" w:cs="仿宋" w:hint="eastAsia"/>
                <w:sz w:val="18"/>
                <w:szCs w:val="28"/>
              </w:rPr>
              <w:t>布并快</w:t>
            </w:r>
            <w:proofErr w:type="gramEnd"/>
            <w:r>
              <w:rPr>
                <w:rFonts w:ascii="宋体" w:hAnsi="宋体" w:cs="仿宋" w:hint="eastAsia"/>
                <w:sz w:val="18"/>
                <w:szCs w:val="28"/>
              </w:rPr>
              <w:t>粘粉找平后批刮耐水腻子2~3遍，晾干后打磨找平。</w:t>
            </w:r>
          </w:p>
          <w:p w:rsidR="00DB4A27" w:rsidRDefault="00B4566A">
            <w:pPr>
              <w:tabs>
                <w:tab w:val="center" w:pos="4219"/>
                <w:tab w:val="left" w:pos="7645"/>
                <w:tab w:val="right" w:pos="8306"/>
              </w:tabs>
              <w:spacing w:line="240" w:lineRule="auto"/>
              <w:jc w:val="left"/>
              <w:rPr>
                <w:rFonts w:ascii="宋体" w:hAnsi="宋体" w:cs="仿宋"/>
                <w:sz w:val="18"/>
                <w:szCs w:val="28"/>
              </w:rPr>
            </w:pPr>
            <w:r>
              <w:rPr>
                <w:rFonts w:ascii="宋体" w:hAnsi="宋体" w:cs="仿宋" w:hint="eastAsia"/>
                <w:b/>
                <w:bCs/>
                <w:sz w:val="18"/>
                <w:szCs w:val="28"/>
              </w:rPr>
              <w:t>5.地面施工：</w:t>
            </w:r>
            <w:r>
              <w:rPr>
                <w:rFonts w:ascii="宋体" w:hAnsi="宋体" w:cs="仿宋" w:hint="eastAsia"/>
                <w:sz w:val="18"/>
                <w:szCs w:val="28"/>
              </w:rPr>
              <w:t>地面打扫处理干净无污后，滚涂界面剂，以达到</w:t>
            </w:r>
            <w:proofErr w:type="gramStart"/>
            <w:r>
              <w:rPr>
                <w:rFonts w:ascii="宋体" w:hAnsi="宋体" w:cs="仿宋" w:hint="eastAsia"/>
                <w:sz w:val="18"/>
                <w:szCs w:val="28"/>
              </w:rPr>
              <w:t>防起尘并与</w:t>
            </w:r>
            <w:proofErr w:type="gramEnd"/>
            <w:r>
              <w:rPr>
                <w:rFonts w:ascii="宋体" w:hAnsi="宋体" w:cs="仿宋" w:hint="eastAsia"/>
                <w:sz w:val="18"/>
                <w:szCs w:val="28"/>
              </w:rPr>
              <w:t>原有地面融为一体，稍晾后在搅拌滚涂</w:t>
            </w:r>
            <w:proofErr w:type="gramStart"/>
            <w:r>
              <w:rPr>
                <w:rFonts w:ascii="宋体" w:hAnsi="宋体" w:cs="仿宋" w:hint="eastAsia"/>
                <w:sz w:val="18"/>
                <w:szCs w:val="28"/>
              </w:rPr>
              <w:t>自流平</w:t>
            </w:r>
            <w:proofErr w:type="gramEnd"/>
            <w:r>
              <w:rPr>
                <w:rFonts w:ascii="宋体" w:hAnsi="宋体" w:cs="仿宋" w:hint="eastAsia"/>
                <w:sz w:val="18"/>
                <w:szCs w:val="28"/>
              </w:rPr>
              <w:t>水泥，均匀而细致的浇入原地面，为后期地板的铺装做好基础，达到平整效果,晾干约48小时后方可铺装地板,冬季寒冷季节不宜施工。</w:t>
            </w:r>
          </w:p>
          <w:p w:rsidR="00DB4A27" w:rsidRDefault="00B4566A">
            <w:pPr>
              <w:tabs>
                <w:tab w:val="center" w:pos="4219"/>
                <w:tab w:val="left" w:pos="7645"/>
                <w:tab w:val="right" w:pos="8306"/>
              </w:tabs>
              <w:spacing w:line="240" w:lineRule="auto"/>
              <w:jc w:val="left"/>
              <w:rPr>
                <w:rFonts w:ascii="宋体" w:hAnsi="宋体" w:cs="仿宋"/>
                <w:sz w:val="18"/>
                <w:szCs w:val="28"/>
              </w:rPr>
            </w:pPr>
            <w:r>
              <w:rPr>
                <w:rFonts w:ascii="宋体" w:hAnsi="宋体" w:cs="仿宋" w:hint="eastAsia"/>
                <w:b/>
                <w:bCs/>
                <w:sz w:val="18"/>
                <w:szCs w:val="28"/>
              </w:rPr>
              <w:t>6.乳胶漆粉刷施工：</w:t>
            </w:r>
            <w:r>
              <w:rPr>
                <w:rFonts w:ascii="宋体" w:hAnsi="宋体" w:cs="仿宋" w:hint="eastAsia"/>
                <w:sz w:val="18"/>
                <w:szCs w:val="28"/>
              </w:rPr>
              <w:t>用水性漆调色并粉刷，视</w:t>
            </w:r>
            <w:proofErr w:type="gramStart"/>
            <w:r>
              <w:rPr>
                <w:rFonts w:ascii="宋体" w:hAnsi="宋体" w:cs="仿宋" w:hint="eastAsia"/>
                <w:sz w:val="18"/>
                <w:szCs w:val="28"/>
              </w:rPr>
              <w:t>墙面着</w:t>
            </w:r>
            <w:proofErr w:type="gramEnd"/>
            <w:r>
              <w:rPr>
                <w:rFonts w:ascii="宋体" w:hAnsi="宋体" w:cs="仿宋" w:hint="eastAsia"/>
                <w:sz w:val="18"/>
                <w:szCs w:val="28"/>
              </w:rPr>
              <w:t>漆色而确定粉刷程序，为达到色彩均匀粉刷时不低于2遍。</w:t>
            </w:r>
          </w:p>
          <w:p w:rsidR="00DB4A27" w:rsidRDefault="00B4566A">
            <w:pPr>
              <w:tabs>
                <w:tab w:val="center" w:pos="4219"/>
                <w:tab w:val="left" w:pos="7645"/>
                <w:tab w:val="right" w:pos="8306"/>
              </w:tabs>
              <w:spacing w:line="240" w:lineRule="auto"/>
              <w:jc w:val="left"/>
              <w:rPr>
                <w:rFonts w:ascii="宋体" w:hAnsi="宋体" w:cs="仿宋"/>
                <w:sz w:val="18"/>
                <w:szCs w:val="28"/>
              </w:rPr>
            </w:pPr>
            <w:r>
              <w:rPr>
                <w:rFonts w:ascii="宋体" w:hAnsi="宋体" w:cs="仿宋" w:hint="eastAsia"/>
                <w:b/>
                <w:bCs/>
                <w:sz w:val="18"/>
                <w:szCs w:val="28"/>
              </w:rPr>
              <w:t>7.地板施工：</w:t>
            </w:r>
            <w:proofErr w:type="gramStart"/>
            <w:r>
              <w:rPr>
                <w:rFonts w:ascii="宋体" w:hAnsi="宋体" w:cs="仿宋" w:hint="eastAsia"/>
                <w:sz w:val="18"/>
                <w:szCs w:val="28"/>
              </w:rPr>
              <w:t>自流平</w:t>
            </w:r>
            <w:proofErr w:type="gramEnd"/>
            <w:r>
              <w:rPr>
                <w:rFonts w:ascii="宋体" w:hAnsi="宋体" w:cs="仿宋" w:hint="eastAsia"/>
                <w:sz w:val="18"/>
                <w:szCs w:val="28"/>
              </w:rPr>
              <w:t>水泥地面打磨找平后采用符合室内环保的水溶胶均匀涂抹地面，略晾后铺装儿童专用塑胶地板，是一种无醛、防潮、防滑、静音、阻燃的色彩图案多样化的地板，易打理，超耐用。（</w:t>
            </w:r>
            <w:proofErr w:type="gramStart"/>
            <w:r>
              <w:rPr>
                <w:rFonts w:ascii="宋体" w:hAnsi="宋体" w:cs="仿宋" w:hint="eastAsia"/>
                <w:sz w:val="18"/>
                <w:szCs w:val="28"/>
              </w:rPr>
              <w:t>即铺即</w:t>
            </w:r>
            <w:proofErr w:type="gramEnd"/>
            <w:r>
              <w:rPr>
                <w:rFonts w:ascii="宋体" w:hAnsi="宋体" w:cs="仿宋" w:hint="eastAsia"/>
                <w:sz w:val="18"/>
                <w:szCs w:val="28"/>
              </w:rPr>
              <w:t>用，冬季寒冷季节不宜施工）</w:t>
            </w:r>
          </w:p>
          <w:p w:rsidR="00DB4A27" w:rsidRDefault="00B4566A">
            <w:pPr>
              <w:tabs>
                <w:tab w:val="center" w:pos="4219"/>
                <w:tab w:val="left" w:pos="7645"/>
                <w:tab w:val="right" w:pos="8306"/>
              </w:tabs>
              <w:spacing w:line="240" w:lineRule="auto"/>
              <w:jc w:val="left"/>
              <w:rPr>
                <w:rFonts w:ascii="宋体" w:hAnsi="宋体" w:cs="仿宋"/>
                <w:sz w:val="18"/>
                <w:szCs w:val="28"/>
              </w:rPr>
            </w:pPr>
            <w:r>
              <w:rPr>
                <w:rFonts w:ascii="宋体" w:hAnsi="宋体" w:cs="仿宋" w:hint="eastAsia"/>
                <w:b/>
                <w:bCs/>
                <w:sz w:val="18"/>
                <w:szCs w:val="28"/>
              </w:rPr>
              <w:t>8.墙边收边：</w:t>
            </w:r>
            <w:r>
              <w:rPr>
                <w:rFonts w:ascii="宋体" w:hAnsi="宋体" w:cs="仿宋" w:hint="eastAsia"/>
                <w:sz w:val="18"/>
                <w:szCs w:val="28"/>
              </w:rPr>
              <w:t>采用高分子地脚线，以白色为主。</w:t>
            </w:r>
          </w:p>
          <w:p w:rsidR="00DB4A27" w:rsidRDefault="00B4566A">
            <w:pPr>
              <w:tabs>
                <w:tab w:val="left" w:pos="312"/>
              </w:tabs>
              <w:spacing w:line="240" w:lineRule="auto"/>
              <w:rPr>
                <w:rFonts w:ascii="宋体" w:hAnsi="宋体" w:cs="仿宋"/>
                <w:sz w:val="18"/>
                <w:szCs w:val="28"/>
              </w:rPr>
            </w:pPr>
            <w:r>
              <w:rPr>
                <w:rFonts w:ascii="宋体" w:hAnsi="宋体" w:cs="仿宋" w:hint="eastAsia"/>
                <w:b/>
                <w:bCs/>
                <w:sz w:val="18"/>
                <w:szCs w:val="28"/>
              </w:rPr>
              <w:t>9.家具安装：</w:t>
            </w:r>
            <w:r>
              <w:rPr>
                <w:rFonts w:ascii="宋体" w:hAnsi="宋体" w:cs="仿宋" w:hint="eastAsia"/>
                <w:sz w:val="18"/>
                <w:szCs w:val="28"/>
              </w:rPr>
              <w:t>衣柜、书桌、书柜、床，按照安装图纸进行安装。</w:t>
            </w:r>
          </w:p>
        </w:tc>
      </w:tr>
      <w:tr w:rsidR="00DB4A27">
        <w:trPr>
          <w:trHeight w:val="1969"/>
          <w:jc w:val="center"/>
        </w:trPr>
        <w:tc>
          <w:tcPr>
            <w:tcW w:w="8931" w:type="dxa"/>
            <w:tcBorders>
              <w:top w:val="single" w:sz="8" w:space="0" w:color="auto"/>
            </w:tcBorders>
            <w:shd w:val="clear" w:color="auto" w:fill="auto"/>
          </w:tcPr>
          <w:p w:rsidR="00DB4A27" w:rsidRDefault="00B456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240" w:lineRule="auto"/>
              <w:rPr>
                <w:rFonts w:ascii="宋体" w:hAnsi="宋体" w:cs="仿宋"/>
                <w:b/>
                <w:bCs/>
                <w:sz w:val="18"/>
                <w:szCs w:val="28"/>
              </w:rPr>
            </w:pPr>
            <w:r>
              <w:rPr>
                <w:rFonts w:ascii="宋体" w:hAnsi="宋体" w:cs="仿宋" w:hint="eastAsia"/>
                <w:b/>
                <w:bCs/>
                <w:sz w:val="18"/>
                <w:szCs w:val="28"/>
              </w:rPr>
              <w:t>二、施工图纸</w:t>
            </w:r>
          </w:p>
          <w:p w:rsidR="00DB4A27" w:rsidRDefault="00B456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240" w:lineRule="auto"/>
              <w:rPr>
                <w:rFonts w:ascii="宋体" w:hAnsi="宋体" w:cs="仿宋"/>
                <w:b/>
                <w:bCs/>
                <w:sz w:val="18"/>
                <w:szCs w:val="28"/>
              </w:rPr>
            </w:pPr>
            <w:r>
              <w:rPr>
                <w:rFonts w:ascii="宋体" w:hAnsi="宋体" w:cs="仿宋" w:hint="eastAsia"/>
                <w:bCs/>
                <w:sz w:val="18"/>
                <w:szCs w:val="28"/>
              </w:rPr>
              <w:t>建议</w:t>
            </w:r>
            <w:r>
              <w:rPr>
                <w:rFonts w:ascii="宋体" w:hAnsi="宋体" w:cs="仿宋" w:hint="eastAsia"/>
                <w:kern w:val="0"/>
                <w:sz w:val="18"/>
                <w:szCs w:val="28"/>
              </w:rPr>
              <w:t>施工图纸一式四份：监护人1份（附合同），执行方1份（附合同），施工方1份（附合同），施工方1份（现场施工参照依据）</w:t>
            </w:r>
          </w:p>
          <w:p w:rsidR="00DB4A27" w:rsidRDefault="00DB4A27">
            <w:pPr>
              <w:spacing w:line="240" w:lineRule="auto"/>
              <w:rPr>
                <w:rFonts w:ascii="宋体" w:hAnsi="宋体" w:cs="仿宋"/>
                <w:b/>
                <w:bCs/>
                <w:sz w:val="18"/>
                <w:szCs w:val="28"/>
              </w:rPr>
            </w:pPr>
          </w:p>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tc>
      </w:tr>
      <w:tr w:rsidR="00DB4A27">
        <w:trPr>
          <w:trHeight w:val="1078"/>
          <w:jc w:val="center"/>
        </w:trPr>
        <w:tc>
          <w:tcPr>
            <w:tcW w:w="8931" w:type="dxa"/>
            <w:shd w:val="clear" w:color="auto" w:fill="auto"/>
          </w:tcPr>
          <w:p w:rsidR="00DB4A27" w:rsidRDefault="00B4566A">
            <w:pPr>
              <w:spacing w:line="240" w:lineRule="auto"/>
              <w:rPr>
                <w:rFonts w:ascii="宋体" w:hAnsi="宋体" w:cs="仿宋"/>
                <w:b/>
                <w:bCs/>
                <w:sz w:val="18"/>
                <w:szCs w:val="28"/>
              </w:rPr>
            </w:pPr>
            <w:r>
              <w:rPr>
                <w:rFonts w:ascii="宋体" w:hAnsi="宋体" w:cs="仿宋" w:hint="eastAsia"/>
                <w:b/>
                <w:bCs/>
                <w:sz w:val="18"/>
                <w:szCs w:val="28"/>
              </w:rPr>
              <w:t>三、改造方案描述</w:t>
            </w:r>
          </w:p>
          <w:p w:rsidR="00DB4A27" w:rsidRDefault="00DB4A27">
            <w:pPr>
              <w:spacing w:line="240" w:lineRule="auto"/>
              <w:rPr>
                <w:rFonts w:ascii="宋体" w:hAnsi="宋体" w:cs="仿宋"/>
                <w:sz w:val="18"/>
                <w:szCs w:val="28"/>
              </w:rPr>
            </w:pPr>
          </w:p>
          <w:p w:rsidR="00DB4A27" w:rsidRDefault="00DB4A27">
            <w:pPr>
              <w:spacing w:line="240" w:lineRule="auto"/>
              <w:rPr>
                <w:rFonts w:ascii="宋体" w:hAnsi="宋体" w:cs="仿宋"/>
                <w:sz w:val="18"/>
                <w:szCs w:val="28"/>
              </w:rPr>
            </w:pPr>
          </w:p>
          <w:p w:rsidR="00DB4A27" w:rsidRDefault="00DB4A27">
            <w:pPr>
              <w:spacing w:before="240" w:after="60"/>
              <w:jc w:val="center"/>
              <w:outlineLvl w:val="0"/>
              <w:rPr>
                <w:rFonts w:asciiTheme="majorHAnsi" w:hAnsiTheme="majorHAnsi" w:cstheme="majorBidi"/>
                <w:b/>
                <w:bCs/>
                <w:sz w:val="32"/>
                <w:szCs w:val="32"/>
              </w:rPr>
            </w:pPr>
          </w:p>
          <w:p w:rsidR="00DB4A27" w:rsidRDefault="00DB4A27">
            <w:pPr>
              <w:spacing w:before="240" w:after="60"/>
              <w:jc w:val="center"/>
              <w:outlineLvl w:val="0"/>
              <w:rPr>
                <w:rFonts w:asciiTheme="majorHAnsi" w:hAnsiTheme="majorHAnsi" w:cstheme="majorBidi"/>
                <w:b/>
                <w:bCs/>
                <w:sz w:val="32"/>
                <w:szCs w:val="32"/>
              </w:rPr>
            </w:pPr>
          </w:p>
          <w:p w:rsidR="00DB4A27" w:rsidRDefault="00DB4A27"/>
        </w:tc>
      </w:tr>
      <w:bookmarkEnd w:id="138"/>
    </w:tbl>
    <w:p w:rsidR="00DB4A27" w:rsidRDefault="00DB4A27">
      <w:pPr>
        <w:widowControl/>
        <w:autoSpaceDE w:val="0"/>
        <w:autoSpaceDN w:val="0"/>
        <w:adjustRightInd/>
        <w:spacing w:line="240" w:lineRule="auto"/>
        <w:ind w:firstLineChars="200" w:firstLine="420"/>
        <w:rPr>
          <w:rFonts w:ascii="宋体" w:hAnsi="Times New Roman"/>
          <w:kern w:val="0"/>
          <w:szCs w:val="20"/>
        </w:rPr>
      </w:pPr>
    </w:p>
    <w:p w:rsidR="00DB4A27" w:rsidRDefault="00B4566A">
      <w:pPr>
        <w:spacing w:line="240" w:lineRule="auto"/>
        <w:jc w:val="center"/>
        <w:rPr>
          <w:rFonts w:ascii="黑体" w:eastAsia="黑体" w:hAnsi="黑体" w:cs="方正小标宋简体"/>
        </w:rPr>
      </w:pPr>
      <w:r>
        <w:rPr>
          <w:rFonts w:ascii="黑体" w:eastAsia="黑体" w:hAnsi="黑体" w:cs="方正小标宋简体" w:hint="eastAsia"/>
        </w:rPr>
        <w:lastRenderedPageBreak/>
        <w:t>表F</w:t>
      </w:r>
      <w:r>
        <w:rPr>
          <w:rFonts w:ascii="黑体" w:eastAsia="黑体" w:hAnsi="黑体" w:cs="方正小标宋简体"/>
        </w:rPr>
        <w:t>.1</w:t>
      </w:r>
      <w:r>
        <w:rPr>
          <w:rFonts w:ascii="黑体" w:eastAsia="黑体" w:hAnsi="黑体" w:cs="方正小标宋简体" w:hint="eastAsia"/>
        </w:rPr>
        <w:t>“希望小屋”项目施工方案（续）</w:t>
      </w:r>
    </w:p>
    <w:tbl>
      <w:tblPr>
        <w:tblW w:w="893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3"/>
        <w:gridCol w:w="1987"/>
        <w:gridCol w:w="1253"/>
        <w:gridCol w:w="1440"/>
        <w:gridCol w:w="1627"/>
        <w:gridCol w:w="1611"/>
      </w:tblGrid>
      <w:tr w:rsidR="00DB4A27">
        <w:trPr>
          <w:trHeight w:hRule="exact" w:val="567"/>
          <w:jc w:val="center"/>
        </w:trPr>
        <w:tc>
          <w:tcPr>
            <w:tcW w:w="8931" w:type="dxa"/>
            <w:gridSpan w:val="6"/>
            <w:shd w:val="clear" w:color="auto" w:fill="auto"/>
            <w:vAlign w:val="center"/>
          </w:tcPr>
          <w:p w:rsidR="00DB4A27" w:rsidRDefault="00B4566A">
            <w:pPr>
              <w:spacing w:line="240" w:lineRule="auto"/>
              <w:rPr>
                <w:rFonts w:ascii="宋体" w:hAnsi="宋体" w:cs="仿宋"/>
                <w:sz w:val="18"/>
                <w:szCs w:val="28"/>
              </w:rPr>
            </w:pPr>
            <w:bookmarkStart w:id="139" w:name="_Hlk137469732"/>
            <w:r>
              <w:rPr>
                <w:rFonts w:ascii="宋体" w:hAnsi="宋体" w:cs="仿宋" w:hint="eastAsia"/>
                <w:b/>
                <w:bCs/>
                <w:sz w:val="18"/>
                <w:szCs w:val="28"/>
              </w:rPr>
              <w:t>四、施工预算表</w:t>
            </w:r>
          </w:p>
        </w:tc>
      </w:tr>
      <w:tr w:rsidR="00DB4A27">
        <w:trPr>
          <w:trHeight w:hRule="exact" w:val="567"/>
          <w:jc w:val="center"/>
        </w:trPr>
        <w:tc>
          <w:tcPr>
            <w:tcW w:w="1013" w:type="dxa"/>
            <w:shd w:val="clear" w:color="auto" w:fill="auto"/>
            <w:vAlign w:val="center"/>
          </w:tcPr>
          <w:p w:rsidR="00DB4A27" w:rsidRDefault="00B4566A">
            <w:pPr>
              <w:spacing w:line="240" w:lineRule="auto"/>
              <w:jc w:val="center"/>
              <w:rPr>
                <w:rFonts w:ascii="宋体" w:hAnsi="宋体" w:cs="仿宋"/>
                <w:bCs/>
                <w:sz w:val="18"/>
                <w:szCs w:val="28"/>
              </w:rPr>
            </w:pPr>
            <w:r>
              <w:rPr>
                <w:rFonts w:ascii="宋体" w:hAnsi="宋体" w:cs="仿宋" w:hint="eastAsia"/>
                <w:bCs/>
                <w:sz w:val="18"/>
                <w:szCs w:val="28"/>
              </w:rPr>
              <w:t>序号</w:t>
            </w:r>
          </w:p>
        </w:tc>
        <w:tc>
          <w:tcPr>
            <w:tcW w:w="1987" w:type="dxa"/>
            <w:shd w:val="clear" w:color="auto" w:fill="auto"/>
            <w:vAlign w:val="center"/>
          </w:tcPr>
          <w:p w:rsidR="00DB4A27" w:rsidRDefault="00B4566A">
            <w:pPr>
              <w:spacing w:line="240" w:lineRule="auto"/>
              <w:jc w:val="center"/>
              <w:rPr>
                <w:rFonts w:ascii="宋体" w:hAnsi="宋体" w:cs="仿宋"/>
                <w:bCs/>
                <w:sz w:val="18"/>
                <w:szCs w:val="28"/>
              </w:rPr>
            </w:pPr>
            <w:r>
              <w:rPr>
                <w:rFonts w:ascii="宋体" w:hAnsi="宋体" w:cs="仿宋" w:hint="eastAsia"/>
                <w:bCs/>
                <w:sz w:val="18"/>
                <w:szCs w:val="28"/>
              </w:rPr>
              <w:t>施工项目</w:t>
            </w:r>
          </w:p>
        </w:tc>
        <w:tc>
          <w:tcPr>
            <w:tcW w:w="1253" w:type="dxa"/>
            <w:shd w:val="clear" w:color="auto" w:fill="auto"/>
            <w:vAlign w:val="center"/>
          </w:tcPr>
          <w:p w:rsidR="00DB4A27" w:rsidRDefault="00B4566A">
            <w:pPr>
              <w:spacing w:line="240" w:lineRule="auto"/>
              <w:jc w:val="center"/>
              <w:rPr>
                <w:rFonts w:ascii="宋体" w:hAnsi="宋体" w:cs="仿宋"/>
                <w:bCs/>
                <w:sz w:val="18"/>
                <w:szCs w:val="28"/>
              </w:rPr>
            </w:pPr>
            <w:r>
              <w:rPr>
                <w:rFonts w:ascii="宋体" w:hAnsi="宋体" w:cs="仿宋" w:hint="eastAsia"/>
                <w:bCs/>
                <w:sz w:val="18"/>
                <w:szCs w:val="28"/>
              </w:rPr>
              <w:t>数量</w:t>
            </w:r>
          </w:p>
        </w:tc>
        <w:tc>
          <w:tcPr>
            <w:tcW w:w="1440" w:type="dxa"/>
            <w:shd w:val="clear" w:color="auto" w:fill="auto"/>
            <w:vAlign w:val="center"/>
          </w:tcPr>
          <w:p w:rsidR="00DB4A27" w:rsidRDefault="00B4566A">
            <w:pPr>
              <w:spacing w:line="240" w:lineRule="auto"/>
              <w:jc w:val="center"/>
              <w:rPr>
                <w:rFonts w:ascii="宋体" w:hAnsi="宋体" w:cs="仿宋"/>
                <w:bCs/>
                <w:sz w:val="18"/>
                <w:szCs w:val="28"/>
              </w:rPr>
            </w:pPr>
            <w:r>
              <w:rPr>
                <w:rFonts w:ascii="宋体" w:hAnsi="宋体" w:cs="仿宋" w:hint="eastAsia"/>
                <w:bCs/>
                <w:sz w:val="18"/>
                <w:szCs w:val="28"/>
              </w:rPr>
              <w:t>单价</w:t>
            </w:r>
          </w:p>
        </w:tc>
        <w:tc>
          <w:tcPr>
            <w:tcW w:w="1627" w:type="dxa"/>
            <w:shd w:val="clear" w:color="auto" w:fill="auto"/>
            <w:vAlign w:val="center"/>
          </w:tcPr>
          <w:p w:rsidR="00DB4A27" w:rsidRDefault="00B4566A">
            <w:pPr>
              <w:spacing w:line="240" w:lineRule="auto"/>
              <w:jc w:val="center"/>
              <w:rPr>
                <w:rFonts w:ascii="宋体" w:hAnsi="宋体" w:cs="仿宋"/>
                <w:bCs/>
                <w:sz w:val="18"/>
                <w:szCs w:val="28"/>
              </w:rPr>
            </w:pPr>
            <w:r>
              <w:rPr>
                <w:rFonts w:ascii="宋体" w:hAnsi="宋体" w:cs="仿宋" w:hint="eastAsia"/>
                <w:bCs/>
                <w:sz w:val="18"/>
                <w:szCs w:val="28"/>
              </w:rPr>
              <w:t>合计</w:t>
            </w:r>
          </w:p>
        </w:tc>
        <w:tc>
          <w:tcPr>
            <w:tcW w:w="1611" w:type="dxa"/>
            <w:shd w:val="clear" w:color="auto" w:fill="auto"/>
            <w:vAlign w:val="center"/>
          </w:tcPr>
          <w:p w:rsidR="00DB4A27" w:rsidRDefault="00B4566A">
            <w:pPr>
              <w:spacing w:line="240" w:lineRule="auto"/>
              <w:jc w:val="center"/>
              <w:rPr>
                <w:rFonts w:ascii="宋体" w:hAnsi="宋体" w:cs="仿宋"/>
                <w:bCs/>
                <w:sz w:val="18"/>
                <w:szCs w:val="28"/>
              </w:rPr>
            </w:pPr>
            <w:r>
              <w:rPr>
                <w:rFonts w:ascii="宋体" w:hAnsi="宋体" w:cs="仿宋" w:hint="eastAsia"/>
                <w:bCs/>
                <w:sz w:val="18"/>
                <w:szCs w:val="28"/>
              </w:rPr>
              <w:t>备注</w:t>
            </w:r>
          </w:p>
        </w:tc>
      </w:tr>
      <w:tr w:rsidR="00DB4A27">
        <w:trPr>
          <w:trHeight w:hRule="exact" w:val="567"/>
          <w:jc w:val="center"/>
        </w:trPr>
        <w:tc>
          <w:tcPr>
            <w:tcW w:w="1013" w:type="dxa"/>
            <w:shd w:val="clear" w:color="auto" w:fill="auto"/>
            <w:vAlign w:val="center"/>
          </w:tcPr>
          <w:p w:rsidR="00DB4A27" w:rsidRDefault="00DB4A27">
            <w:pPr>
              <w:spacing w:line="240" w:lineRule="auto"/>
              <w:rPr>
                <w:rFonts w:ascii="宋体" w:hAnsi="宋体" w:cs="仿宋"/>
                <w:b/>
                <w:bCs/>
                <w:sz w:val="18"/>
                <w:szCs w:val="28"/>
              </w:rPr>
            </w:pPr>
          </w:p>
        </w:tc>
        <w:tc>
          <w:tcPr>
            <w:tcW w:w="1987" w:type="dxa"/>
            <w:shd w:val="clear" w:color="auto" w:fill="auto"/>
            <w:vAlign w:val="center"/>
          </w:tcPr>
          <w:p w:rsidR="00DB4A27" w:rsidRDefault="00DB4A27">
            <w:pPr>
              <w:spacing w:line="240" w:lineRule="auto"/>
              <w:rPr>
                <w:rFonts w:ascii="宋体" w:hAnsi="宋体" w:cs="仿宋"/>
                <w:b/>
                <w:bCs/>
                <w:sz w:val="18"/>
                <w:szCs w:val="28"/>
              </w:rPr>
            </w:pPr>
          </w:p>
        </w:tc>
        <w:tc>
          <w:tcPr>
            <w:tcW w:w="1253" w:type="dxa"/>
            <w:shd w:val="clear" w:color="auto" w:fill="auto"/>
            <w:vAlign w:val="center"/>
          </w:tcPr>
          <w:p w:rsidR="00DB4A27" w:rsidRDefault="00DB4A27">
            <w:pPr>
              <w:spacing w:line="240" w:lineRule="auto"/>
              <w:rPr>
                <w:rFonts w:ascii="宋体" w:hAnsi="宋体" w:cs="仿宋"/>
                <w:b/>
                <w:bCs/>
                <w:sz w:val="18"/>
                <w:szCs w:val="28"/>
              </w:rPr>
            </w:pPr>
          </w:p>
        </w:tc>
        <w:tc>
          <w:tcPr>
            <w:tcW w:w="1440" w:type="dxa"/>
            <w:shd w:val="clear" w:color="auto" w:fill="auto"/>
            <w:vAlign w:val="center"/>
          </w:tcPr>
          <w:p w:rsidR="00DB4A27" w:rsidRDefault="00DB4A27">
            <w:pPr>
              <w:spacing w:line="240" w:lineRule="auto"/>
              <w:rPr>
                <w:rFonts w:ascii="宋体" w:hAnsi="宋体" w:cs="仿宋"/>
                <w:b/>
                <w:bCs/>
                <w:sz w:val="18"/>
                <w:szCs w:val="28"/>
              </w:rPr>
            </w:pPr>
          </w:p>
        </w:tc>
        <w:tc>
          <w:tcPr>
            <w:tcW w:w="1627" w:type="dxa"/>
            <w:shd w:val="clear" w:color="auto" w:fill="auto"/>
            <w:vAlign w:val="center"/>
          </w:tcPr>
          <w:p w:rsidR="00DB4A27" w:rsidRDefault="00DB4A27">
            <w:pPr>
              <w:spacing w:line="240" w:lineRule="auto"/>
              <w:rPr>
                <w:rFonts w:ascii="宋体" w:hAnsi="宋体" w:cs="仿宋"/>
                <w:b/>
                <w:bCs/>
                <w:sz w:val="18"/>
                <w:szCs w:val="28"/>
              </w:rPr>
            </w:pPr>
          </w:p>
        </w:tc>
        <w:tc>
          <w:tcPr>
            <w:tcW w:w="1611" w:type="dxa"/>
            <w:shd w:val="clear" w:color="auto" w:fill="auto"/>
            <w:vAlign w:val="center"/>
          </w:tcPr>
          <w:p w:rsidR="00DB4A27" w:rsidRDefault="00DB4A27">
            <w:pPr>
              <w:spacing w:line="240" w:lineRule="auto"/>
              <w:rPr>
                <w:rFonts w:ascii="宋体" w:hAnsi="宋体" w:cs="仿宋"/>
                <w:b/>
                <w:bCs/>
                <w:sz w:val="18"/>
                <w:szCs w:val="28"/>
              </w:rPr>
            </w:pPr>
          </w:p>
        </w:tc>
      </w:tr>
      <w:tr w:rsidR="00DB4A27">
        <w:trPr>
          <w:trHeight w:hRule="exact" w:val="567"/>
          <w:jc w:val="center"/>
        </w:trPr>
        <w:tc>
          <w:tcPr>
            <w:tcW w:w="1013" w:type="dxa"/>
            <w:shd w:val="clear" w:color="auto" w:fill="auto"/>
            <w:vAlign w:val="center"/>
          </w:tcPr>
          <w:p w:rsidR="00DB4A27" w:rsidRDefault="00DB4A27">
            <w:pPr>
              <w:spacing w:line="240" w:lineRule="auto"/>
              <w:rPr>
                <w:rFonts w:ascii="宋体" w:hAnsi="宋体" w:cs="仿宋"/>
                <w:b/>
                <w:bCs/>
                <w:sz w:val="18"/>
                <w:szCs w:val="28"/>
              </w:rPr>
            </w:pPr>
          </w:p>
        </w:tc>
        <w:tc>
          <w:tcPr>
            <w:tcW w:w="1987" w:type="dxa"/>
            <w:shd w:val="clear" w:color="auto" w:fill="auto"/>
            <w:vAlign w:val="center"/>
          </w:tcPr>
          <w:p w:rsidR="00DB4A27" w:rsidRDefault="00DB4A27">
            <w:pPr>
              <w:spacing w:line="240" w:lineRule="auto"/>
              <w:rPr>
                <w:rFonts w:ascii="宋体" w:hAnsi="宋体" w:cs="仿宋"/>
                <w:b/>
                <w:bCs/>
                <w:sz w:val="18"/>
                <w:szCs w:val="28"/>
              </w:rPr>
            </w:pPr>
          </w:p>
        </w:tc>
        <w:tc>
          <w:tcPr>
            <w:tcW w:w="1253" w:type="dxa"/>
            <w:shd w:val="clear" w:color="auto" w:fill="auto"/>
            <w:vAlign w:val="center"/>
          </w:tcPr>
          <w:p w:rsidR="00DB4A27" w:rsidRDefault="00DB4A27">
            <w:pPr>
              <w:spacing w:line="240" w:lineRule="auto"/>
              <w:rPr>
                <w:rFonts w:ascii="宋体" w:hAnsi="宋体" w:cs="仿宋"/>
                <w:b/>
                <w:bCs/>
                <w:sz w:val="18"/>
                <w:szCs w:val="28"/>
              </w:rPr>
            </w:pPr>
          </w:p>
        </w:tc>
        <w:tc>
          <w:tcPr>
            <w:tcW w:w="1440" w:type="dxa"/>
            <w:shd w:val="clear" w:color="auto" w:fill="auto"/>
            <w:vAlign w:val="center"/>
          </w:tcPr>
          <w:p w:rsidR="00DB4A27" w:rsidRDefault="00DB4A27">
            <w:pPr>
              <w:spacing w:line="240" w:lineRule="auto"/>
              <w:rPr>
                <w:rFonts w:ascii="宋体" w:hAnsi="宋体" w:cs="仿宋"/>
                <w:b/>
                <w:bCs/>
                <w:sz w:val="18"/>
                <w:szCs w:val="28"/>
              </w:rPr>
            </w:pPr>
          </w:p>
        </w:tc>
        <w:tc>
          <w:tcPr>
            <w:tcW w:w="1627" w:type="dxa"/>
            <w:shd w:val="clear" w:color="auto" w:fill="auto"/>
            <w:vAlign w:val="center"/>
          </w:tcPr>
          <w:p w:rsidR="00DB4A27" w:rsidRDefault="00DB4A27">
            <w:pPr>
              <w:spacing w:line="240" w:lineRule="auto"/>
              <w:rPr>
                <w:rFonts w:ascii="宋体" w:hAnsi="宋体" w:cs="仿宋"/>
                <w:b/>
                <w:bCs/>
                <w:sz w:val="18"/>
                <w:szCs w:val="28"/>
              </w:rPr>
            </w:pPr>
          </w:p>
        </w:tc>
        <w:tc>
          <w:tcPr>
            <w:tcW w:w="1611" w:type="dxa"/>
            <w:shd w:val="clear" w:color="auto" w:fill="auto"/>
            <w:vAlign w:val="center"/>
          </w:tcPr>
          <w:p w:rsidR="00DB4A27" w:rsidRDefault="00DB4A27">
            <w:pPr>
              <w:spacing w:line="240" w:lineRule="auto"/>
              <w:rPr>
                <w:rFonts w:ascii="宋体" w:hAnsi="宋体" w:cs="仿宋"/>
                <w:b/>
                <w:bCs/>
                <w:sz w:val="18"/>
                <w:szCs w:val="28"/>
              </w:rPr>
            </w:pPr>
          </w:p>
        </w:tc>
      </w:tr>
      <w:tr w:rsidR="00DB4A27">
        <w:trPr>
          <w:trHeight w:hRule="exact" w:val="567"/>
          <w:jc w:val="center"/>
        </w:trPr>
        <w:tc>
          <w:tcPr>
            <w:tcW w:w="1013" w:type="dxa"/>
            <w:shd w:val="clear" w:color="auto" w:fill="auto"/>
            <w:vAlign w:val="center"/>
          </w:tcPr>
          <w:p w:rsidR="00DB4A27" w:rsidRDefault="00DB4A27">
            <w:pPr>
              <w:spacing w:line="240" w:lineRule="auto"/>
              <w:rPr>
                <w:rFonts w:ascii="宋体" w:hAnsi="宋体" w:cs="仿宋"/>
                <w:b/>
                <w:bCs/>
                <w:sz w:val="18"/>
                <w:szCs w:val="28"/>
              </w:rPr>
            </w:pPr>
          </w:p>
        </w:tc>
        <w:tc>
          <w:tcPr>
            <w:tcW w:w="1987" w:type="dxa"/>
            <w:shd w:val="clear" w:color="auto" w:fill="auto"/>
            <w:vAlign w:val="center"/>
          </w:tcPr>
          <w:p w:rsidR="00DB4A27" w:rsidRDefault="00DB4A27">
            <w:pPr>
              <w:spacing w:line="240" w:lineRule="auto"/>
              <w:rPr>
                <w:rFonts w:ascii="宋体" w:hAnsi="宋体" w:cs="仿宋"/>
                <w:b/>
                <w:bCs/>
                <w:sz w:val="18"/>
                <w:szCs w:val="28"/>
              </w:rPr>
            </w:pPr>
          </w:p>
        </w:tc>
        <w:tc>
          <w:tcPr>
            <w:tcW w:w="1253" w:type="dxa"/>
            <w:shd w:val="clear" w:color="auto" w:fill="auto"/>
            <w:vAlign w:val="center"/>
          </w:tcPr>
          <w:p w:rsidR="00DB4A27" w:rsidRDefault="00DB4A27">
            <w:pPr>
              <w:spacing w:line="240" w:lineRule="auto"/>
              <w:rPr>
                <w:rFonts w:ascii="宋体" w:hAnsi="宋体" w:cs="仿宋"/>
                <w:b/>
                <w:bCs/>
                <w:sz w:val="18"/>
                <w:szCs w:val="28"/>
              </w:rPr>
            </w:pPr>
          </w:p>
        </w:tc>
        <w:tc>
          <w:tcPr>
            <w:tcW w:w="1440" w:type="dxa"/>
            <w:shd w:val="clear" w:color="auto" w:fill="auto"/>
            <w:vAlign w:val="center"/>
          </w:tcPr>
          <w:p w:rsidR="00DB4A27" w:rsidRDefault="00DB4A27">
            <w:pPr>
              <w:spacing w:line="240" w:lineRule="auto"/>
              <w:rPr>
                <w:rFonts w:ascii="宋体" w:hAnsi="宋体" w:cs="仿宋"/>
                <w:b/>
                <w:bCs/>
                <w:sz w:val="18"/>
                <w:szCs w:val="28"/>
              </w:rPr>
            </w:pPr>
          </w:p>
        </w:tc>
        <w:tc>
          <w:tcPr>
            <w:tcW w:w="1627" w:type="dxa"/>
            <w:shd w:val="clear" w:color="auto" w:fill="auto"/>
            <w:vAlign w:val="center"/>
          </w:tcPr>
          <w:p w:rsidR="00DB4A27" w:rsidRDefault="00DB4A27">
            <w:pPr>
              <w:spacing w:line="240" w:lineRule="auto"/>
              <w:rPr>
                <w:rFonts w:ascii="宋体" w:hAnsi="宋体" w:cs="仿宋"/>
                <w:b/>
                <w:bCs/>
                <w:sz w:val="18"/>
                <w:szCs w:val="28"/>
              </w:rPr>
            </w:pPr>
          </w:p>
        </w:tc>
        <w:tc>
          <w:tcPr>
            <w:tcW w:w="1611" w:type="dxa"/>
            <w:shd w:val="clear" w:color="auto" w:fill="auto"/>
            <w:vAlign w:val="center"/>
          </w:tcPr>
          <w:p w:rsidR="00DB4A27" w:rsidRDefault="00DB4A27">
            <w:pPr>
              <w:spacing w:line="240" w:lineRule="auto"/>
              <w:rPr>
                <w:rFonts w:ascii="宋体" w:hAnsi="宋体" w:cs="仿宋"/>
                <w:b/>
                <w:bCs/>
                <w:sz w:val="18"/>
                <w:szCs w:val="28"/>
              </w:rPr>
            </w:pPr>
          </w:p>
        </w:tc>
      </w:tr>
      <w:tr w:rsidR="00DB4A27">
        <w:trPr>
          <w:trHeight w:hRule="exact" w:val="567"/>
          <w:jc w:val="center"/>
        </w:trPr>
        <w:tc>
          <w:tcPr>
            <w:tcW w:w="8931" w:type="dxa"/>
            <w:gridSpan w:val="6"/>
            <w:shd w:val="clear" w:color="auto" w:fill="auto"/>
            <w:vAlign w:val="center"/>
          </w:tcPr>
          <w:p w:rsidR="00DB4A27" w:rsidRDefault="00B4566A">
            <w:pPr>
              <w:ind w:firstLineChars="100" w:firstLine="180"/>
              <w:jc w:val="left"/>
              <w:rPr>
                <w:rFonts w:ascii="宋体" w:hAnsi="宋体" w:cs="仿宋"/>
                <w:sz w:val="18"/>
                <w:szCs w:val="18"/>
              </w:rPr>
            </w:pPr>
            <w:r>
              <w:rPr>
                <w:rFonts w:ascii="黑体" w:eastAsia="黑体" w:hAnsi="黑体" w:cs="仿宋" w:hint="eastAsia"/>
                <w:sz w:val="18"/>
                <w:szCs w:val="18"/>
              </w:rPr>
              <w:t>注：</w:t>
            </w:r>
            <w:r>
              <w:rPr>
                <w:rFonts w:ascii="宋体" w:hAnsi="宋体" w:cs="仿宋" w:hint="eastAsia"/>
                <w:sz w:val="18"/>
                <w:szCs w:val="18"/>
              </w:rPr>
              <w:t>表格可根据实际需求进行添加。</w:t>
            </w:r>
          </w:p>
          <w:p w:rsidR="00DB4A27" w:rsidRDefault="00DB4A27">
            <w:pPr>
              <w:spacing w:line="240" w:lineRule="auto"/>
              <w:rPr>
                <w:rFonts w:ascii="宋体" w:hAnsi="宋体" w:cs="仿宋"/>
                <w:b/>
                <w:bCs/>
                <w:sz w:val="18"/>
                <w:szCs w:val="28"/>
              </w:rPr>
            </w:pPr>
          </w:p>
        </w:tc>
      </w:tr>
      <w:bookmarkEnd w:id="139"/>
    </w:tbl>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pPr>
    </w:p>
    <w:p w:rsidR="00DB4A27" w:rsidRDefault="00DB4A27">
      <w:pPr>
        <w:widowControl/>
        <w:autoSpaceDE w:val="0"/>
        <w:autoSpaceDN w:val="0"/>
        <w:adjustRightInd/>
        <w:spacing w:line="240" w:lineRule="auto"/>
        <w:jc w:val="center"/>
        <w:rPr>
          <w:rFonts w:ascii="宋体" w:hAnsi="Times New Roman"/>
          <w:kern w:val="0"/>
          <w:szCs w:val="20"/>
        </w:rPr>
        <w:sectPr w:rsidR="00DB4A27" w:rsidSect="003002E0">
          <w:headerReference w:type="even" r:id="rId49"/>
          <w:headerReference w:type="default" r:id="rId50"/>
          <w:footerReference w:type="even" r:id="rId51"/>
          <w:footerReference w:type="default" r:id="rId52"/>
          <w:pgSz w:w="11906" w:h="16838"/>
          <w:pgMar w:top="1871" w:right="1134" w:bottom="1134" w:left="1134" w:header="1418" w:footer="1134" w:gutter="284"/>
          <w:cols w:space="425"/>
          <w:formProt w:val="0"/>
          <w:docGrid w:type="lines" w:linePitch="312"/>
        </w:sectPr>
      </w:pPr>
    </w:p>
    <w:p w:rsidR="00DB4A27" w:rsidRDefault="00DB4A27">
      <w:pPr>
        <w:pStyle w:val="af8"/>
      </w:pPr>
    </w:p>
    <w:p w:rsidR="00DB4A27" w:rsidRDefault="00DB4A27">
      <w:pPr>
        <w:pStyle w:val="afe"/>
      </w:pPr>
    </w:p>
    <w:p w:rsidR="00DB4A27" w:rsidRDefault="00B4566A">
      <w:pPr>
        <w:pStyle w:val="aff3"/>
        <w:spacing w:before="78" w:after="156"/>
      </w:pPr>
      <w:r>
        <w:br/>
      </w:r>
      <w:bookmarkStart w:id="140" w:name="_Toc156310347"/>
      <w:bookmarkStart w:id="141" w:name="_Toc160522363"/>
      <w:r>
        <w:rPr>
          <w:rFonts w:hint="eastAsia"/>
        </w:rPr>
        <w:t>（资料性）</w:t>
      </w:r>
      <w:r>
        <w:br/>
      </w:r>
      <w:r>
        <w:rPr>
          <w:rFonts w:hint="eastAsia"/>
        </w:rPr>
        <w:t>“希望小屋”项目施工合作协议</w:t>
      </w:r>
      <w:bookmarkEnd w:id="140"/>
      <w:bookmarkEnd w:id="141"/>
    </w:p>
    <w:p w:rsidR="00DB4A27" w:rsidRDefault="00B4566A">
      <w:pPr>
        <w:adjustRightInd/>
        <w:spacing w:line="240" w:lineRule="auto"/>
        <w:rPr>
          <w:rFonts w:ascii="宋体" w:hAnsi="宋体" w:cs="仿宋"/>
        </w:rPr>
      </w:pPr>
      <w:r>
        <w:rPr>
          <w:rFonts w:ascii="宋体" w:hAnsi="宋体" w:cs="仿宋" w:hint="eastAsia"/>
        </w:rPr>
        <w:t xml:space="preserve">甲方（服务组织，以下简称甲方）：                                     </w:t>
      </w:r>
    </w:p>
    <w:p w:rsidR="00DB4A27" w:rsidRDefault="00B4566A">
      <w:pPr>
        <w:adjustRightInd/>
        <w:spacing w:line="240" w:lineRule="auto"/>
        <w:rPr>
          <w:rFonts w:ascii="宋体" w:hAnsi="宋体" w:cs="仿宋"/>
        </w:rPr>
      </w:pPr>
      <w:r>
        <w:rPr>
          <w:rFonts w:ascii="宋体" w:hAnsi="宋体" w:cs="仿宋" w:hint="eastAsia"/>
        </w:rPr>
        <w:t xml:space="preserve">乙方（服务对象，以下简称乙方）：             身份证号：         </w:t>
      </w:r>
    </w:p>
    <w:p w:rsidR="00DB4A27" w:rsidRDefault="00B4566A">
      <w:pPr>
        <w:adjustRightInd/>
        <w:spacing w:line="240" w:lineRule="auto"/>
        <w:rPr>
          <w:rFonts w:ascii="宋体" w:hAnsi="宋体" w:cs="仿宋"/>
          <w:bCs/>
        </w:rPr>
      </w:pPr>
      <w:r>
        <w:rPr>
          <w:rFonts w:ascii="宋体" w:hAnsi="宋体" w:cs="仿宋" w:hint="eastAsia"/>
          <w:bCs/>
        </w:rPr>
        <w:t xml:space="preserve">服务对象监护人姓名：          身份证号：         </w:t>
      </w:r>
    </w:p>
    <w:p w:rsidR="00DB4A27" w:rsidRDefault="00B4566A">
      <w:pPr>
        <w:adjustRightInd/>
        <w:spacing w:line="240" w:lineRule="auto"/>
        <w:rPr>
          <w:rFonts w:ascii="宋体" w:hAnsi="宋体" w:cs="仿宋"/>
          <w:bCs/>
        </w:rPr>
      </w:pPr>
      <w:r>
        <w:rPr>
          <w:rFonts w:ascii="宋体" w:hAnsi="宋体" w:cs="仿宋" w:hint="eastAsia"/>
          <w:bCs/>
        </w:rPr>
        <w:t xml:space="preserve">联系方式：                                                   </w:t>
      </w:r>
    </w:p>
    <w:p w:rsidR="00DB4A27" w:rsidRDefault="00B4566A">
      <w:pPr>
        <w:adjustRightInd/>
        <w:spacing w:line="240" w:lineRule="auto"/>
        <w:ind w:firstLineChars="200" w:firstLine="420"/>
        <w:rPr>
          <w:rFonts w:ascii="宋体" w:hAnsi="宋体" w:cs="仿宋"/>
        </w:rPr>
      </w:pPr>
      <w:r>
        <w:rPr>
          <w:rFonts w:ascii="宋体" w:hAnsi="宋体" w:cs="仿宋" w:hint="eastAsia"/>
        </w:rPr>
        <w:t>甲方出资为乙方建设“希望小屋”，在乙方房屋原有基础上进行改造和装修并配备相关学习和生活用品，经双方协商，达成如下协议：</w:t>
      </w:r>
    </w:p>
    <w:p w:rsidR="00DB4A27" w:rsidRDefault="00B4566A">
      <w:pPr>
        <w:adjustRightInd/>
        <w:spacing w:line="580" w:lineRule="exact"/>
        <w:jc w:val="center"/>
        <w:rPr>
          <w:rFonts w:ascii="宋体" w:hAnsi="宋体"/>
          <w:b/>
          <w:bCs/>
        </w:rPr>
      </w:pPr>
      <w:r>
        <w:rPr>
          <w:rFonts w:ascii="宋体" w:hAnsi="宋体" w:hint="eastAsia"/>
          <w:b/>
          <w:bCs/>
        </w:rPr>
        <w:t>第一章  项目概况及合作条件</w:t>
      </w:r>
    </w:p>
    <w:p w:rsidR="00DB4A27" w:rsidRDefault="00B4566A">
      <w:pPr>
        <w:adjustRightInd/>
        <w:spacing w:line="240" w:lineRule="auto"/>
        <w:ind w:firstLineChars="200" w:firstLine="420"/>
        <w:rPr>
          <w:rFonts w:ascii="宋体" w:hAnsi="宋体" w:cs="仿宋"/>
        </w:rPr>
      </w:pPr>
      <w:r>
        <w:rPr>
          <w:rFonts w:ascii="宋体" w:hAnsi="宋体" w:cs="仿宋" w:hint="eastAsia"/>
        </w:rPr>
        <w:t>“希望小屋”项目以环境改造为切入点，以家庭环境综合改善为宗旨，通过改造孩子的居住环境，促进孩子养成良好的生活习惯，引导家庭追求健康的生活方式，营造体现精神面貌和生活追求的温暖空间，让孩子在爱与被爱的帮扶中快乐成长，让更多的家庭、更多爱心人士共同关注困境少年儿童的身心健康成长。</w:t>
      </w:r>
    </w:p>
    <w:p w:rsidR="00DB4A27" w:rsidRDefault="00B4566A">
      <w:pPr>
        <w:adjustRightInd/>
        <w:spacing w:line="240" w:lineRule="auto"/>
        <w:ind w:firstLineChars="200" w:firstLine="420"/>
        <w:rPr>
          <w:rFonts w:ascii="宋体" w:hAnsi="宋体" w:cs="仿宋"/>
        </w:rPr>
      </w:pPr>
      <w:r>
        <w:rPr>
          <w:rFonts w:ascii="宋体" w:hAnsi="宋体" w:cs="仿宋" w:hint="eastAsia"/>
          <w:bCs/>
        </w:rPr>
        <w:t xml:space="preserve">第一条 </w:t>
      </w:r>
      <w:r>
        <w:rPr>
          <w:rFonts w:ascii="宋体" w:hAnsi="宋体" w:cs="仿宋"/>
          <w:bCs/>
        </w:rPr>
        <w:t xml:space="preserve"> </w:t>
      </w:r>
      <w:r>
        <w:rPr>
          <w:rFonts w:ascii="宋体" w:hAnsi="宋体" w:cs="仿宋" w:hint="eastAsia"/>
        </w:rPr>
        <w:t xml:space="preserve">本工程项目施工面积为（ </w:t>
      </w:r>
      <w:r>
        <w:rPr>
          <w:rFonts w:ascii="宋体" w:hAnsi="宋体" w:cs="仿宋"/>
        </w:rPr>
        <w:t xml:space="preserve">   </w:t>
      </w:r>
      <w:r>
        <w:rPr>
          <w:rFonts w:ascii="宋体" w:hAnsi="宋体" w:cs="仿宋" w:hint="eastAsia"/>
        </w:rPr>
        <w:t xml:space="preserve">）平方米，项目合同价（ </w:t>
      </w:r>
      <w:r>
        <w:rPr>
          <w:rFonts w:ascii="宋体" w:hAnsi="宋体" w:cs="仿宋"/>
        </w:rPr>
        <w:t xml:space="preserve">     </w:t>
      </w:r>
      <w:r>
        <w:rPr>
          <w:rFonts w:ascii="宋体" w:hAnsi="宋体" w:cs="仿宋" w:hint="eastAsia"/>
        </w:rPr>
        <w:t xml:space="preserve">）元（大写：          ）                         </w:t>
      </w:r>
    </w:p>
    <w:p w:rsidR="00DB4A27" w:rsidRDefault="00B4566A">
      <w:pPr>
        <w:adjustRightInd/>
        <w:spacing w:line="240" w:lineRule="auto"/>
        <w:ind w:firstLineChars="200" w:firstLine="420"/>
        <w:rPr>
          <w:rFonts w:ascii="宋体" w:hAnsi="宋体" w:cs="仿宋"/>
        </w:rPr>
      </w:pPr>
      <w:r>
        <w:rPr>
          <w:rFonts w:ascii="宋体" w:hAnsi="宋体" w:cs="仿宋" w:hint="eastAsia"/>
          <w:bCs/>
        </w:rPr>
        <w:t xml:space="preserve">第二条 </w:t>
      </w:r>
      <w:r>
        <w:rPr>
          <w:rFonts w:ascii="宋体" w:hAnsi="宋体" w:cs="仿宋"/>
          <w:bCs/>
        </w:rPr>
        <w:t xml:space="preserve"> </w:t>
      </w:r>
      <w:r>
        <w:rPr>
          <w:rFonts w:ascii="宋体" w:hAnsi="宋体" w:cs="仿宋" w:hint="eastAsia"/>
        </w:rPr>
        <w:t xml:space="preserve">项目施工地址：                                          </w:t>
      </w:r>
    </w:p>
    <w:p w:rsidR="00DB4A27" w:rsidRDefault="00B4566A">
      <w:pPr>
        <w:adjustRightInd/>
        <w:spacing w:line="240" w:lineRule="auto"/>
        <w:ind w:firstLineChars="200" w:firstLine="420"/>
        <w:rPr>
          <w:rFonts w:ascii="宋体" w:hAnsi="宋体" w:cs="仿宋"/>
        </w:rPr>
      </w:pPr>
      <w:r>
        <w:rPr>
          <w:rFonts w:ascii="宋体" w:hAnsi="宋体" w:cs="仿宋" w:hint="eastAsia"/>
          <w:bCs/>
        </w:rPr>
        <w:t xml:space="preserve">第三条 </w:t>
      </w:r>
      <w:r>
        <w:rPr>
          <w:rFonts w:ascii="宋体" w:hAnsi="宋体" w:cs="仿宋"/>
          <w:bCs/>
        </w:rPr>
        <w:t xml:space="preserve"> </w:t>
      </w:r>
      <w:r>
        <w:rPr>
          <w:rFonts w:ascii="宋体" w:hAnsi="宋体" w:cs="仿宋" w:hint="eastAsia"/>
        </w:rPr>
        <w:t xml:space="preserve">经实地测量，本项目的前期进场开工等所产生的费用为（ </w:t>
      </w:r>
      <w:r>
        <w:rPr>
          <w:rFonts w:ascii="宋体" w:hAnsi="宋体" w:cs="仿宋"/>
        </w:rPr>
        <w:t xml:space="preserve">     </w:t>
      </w:r>
      <w:r>
        <w:rPr>
          <w:rFonts w:ascii="宋体" w:hAnsi="宋体" w:cs="仿宋" w:hint="eastAsia"/>
        </w:rPr>
        <w:t xml:space="preserve">）元左右，因此本工程项目计划投资（ </w:t>
      </w:r>
      <w:r>
        <w:rPr>
          <w:rFonts w:ascii="宋体" w:hAnsi="宋体" w:cs="仿宋"/>
        </w:rPr>
        <w:t xml:space="preserve">     </w:t>
      </w:r>
      <w:r>
        <w:rPr>
          <w:rFonts w:ascii="宋体" w:hAnsi="宋体" w:cs="仿宋" w:hint="eastAsia"/>
        </w:rPr>
        <w:t>）元，具体施工项目及费用</w:t>
      </w:r>
      <w:proofErr w:type="gramStart"/>
      <w:r>
        <w:rPr>
          <w:rFonts w:ascii="宋体" w:hAnsi="宋体" w:cs="仿宋" w:hint="eastAsia"/>
        </w:rPr>
        <w:t>见施工</w:t>
      </w:r>
      <w:proofErr w:type="gramEnd"/>
      <w:r>
        <w:rPr>
          <w:rFonts w:ascii="宋体" w:hAnsi="宋体" w:cs="仿宋" w:hint="eastAsia"/>
        </w:rPr>
        <w:t>清单，验收以实际发生为准。</w:t>
      </w:r>
    </w:p>
    <w:p w:rsidR="00DB4A27" w:rsidRDefault="00B4566A">
      <w:pPr>
        <w:adjustRightInd/>
        <w:spacing w:line="580" w:lineRule="exact"/>
        <w:jc w:val="center"/>
        <w:rPr>
          <w:rFonts w:ascii="宋体" w:hAnsi="宋体"/>
          <w:b/>
          <w:bCs/>
        </w:rPr>
      </w:pPr>
      <w:r>
        <w:rPr>
          <w:rFonts w:ascii="宋体" w:hAnsi="宋体" w:hint="eastAsia"/>
          <w:b/>
          <w:bCs/>
        </w:rPr>
        <w:t>第二章  工程管理责任及分工</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第四条 </w:t>
      </w:r>
      <w:r>
        <w:rPr>
          <w:rFonts w:ascii="宋体" w:hAnsi="宋体" w:cs="仿宋"/>
        </w:rPr>
        <w:t xml:space="preserve"> </w:t>
      </w:r>
      <w:r>
        <w:rPr>
          <w:rFonts w:ascii="宋体" w:hAnsi="宋体" w:cs="仿宋" w:hint="eastAsia"/>
        </w:rPr>
        <w:t>甲方将该项目工程施工承包给具有施工资质的施工方（施工方与甲方签订施工合同），施工细节、安全责任及工料由施工方全权负责，甲方负责监督和相关验收工作，乙方负责协调现场施工，提供一切方便施工条件。</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第五条 </w:t>
      </w:r>
      <w:r>
        <w:rPr>
          <w:rFonts w:ascii="宋体" w:hAnsi="宋体" w:cs="仿宋"/>
        </w:rPr>
        <w:t xml:space="preserve"> </w:t>
      </w:r>
      <w:r>
        <w:rPr>
          <w:rFonts w:ascii="宋体" w:hAnsi="宋体" w:cs="仿宋" w:hint="eastAsia"/>
        </w:rPr>
        <w:t>该项目的工程进度、质量等方面的事项由施工方负责管理，甲乙双方均有监督检查职责。</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第六条 </w:t>
      </w:r>
      <w:r>
        <w:rPr>
          <w:rFonts w:ascii="宋体" w:hAnsi="宋体" w:cs="仿宋"/>
        </w:rPr>
        <w:t xml:space="preserve"> </w:t>
      </w:r>
      <w:r>
        <w:rPr>
          <w:rFonts w:ascii="宋体" w:hAnsi="宋体" w:cs="仿宋" w:hint="eastAsia"/>
        </w:rPr>
        <w:t>施工相关材料等方面的采购和保管由施工方管理执行。如出现因施工材料造成的侵权问题，由施工方承担全部法律责任。</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第七条 </w:t>
      </w:r>
      <w:r>
        <w:rPr>
          <w:rFonts w:ascii="宋体" w:hAnsi="宋体" w:cs="仿宋"/>
        </w:rPr>
        <w:t xml:space="preserve"> </w:t>
      </w:r>
      <w:r>
        <w:rPr>
          <w:rFonts w:ascii="宋体" w:hAnsi="宋体" w:cs="仿宋" w:hint="eastAsia"/>
        </w:rPr>
        <w:t>本协议一经签订即生效，甲乙双方共同遵守，未经双方同意，不得随意变更项目实施方案和相关预算。</w:t>
      </w:r>
    </w:p>
    <w:p w:rsidR="00DB4A27" w:rsidRDefault="00B4566A">
      <w:pPr>
        <w:adjustRightInd/>
        <w:spacing w:line="580" w:lineRule="exact"/>
        <w:jc w:val="center"/>
        <w:rPr>
          <w:rFonts w:ascii="宋体" w:hAnsi="宋体" w:cs="黑体"/>
          <w:b/>
          <w:bCs/>
        </w:rPr>
      </w:pPr>
      <w:r>
        <w:rPr>
          <w:rFonts w:ascii="宋体" w:hAnsi="宋体" w:cs="黑体" w:hint="eastAsia"/>
          <w:b/>
          <w:bCs/>
        </w:rPr>
        <w:t>第三章  希望小屋日常维护</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第八条 </w:t>
      </w:r>
      <w:r>
        <w:rPr>
          <w:rFonts w:ascii="宋体" w:hAnsi="宋体" w:cs="仿宋"/>
        </w:rPr>
        <w:t xml:space="preserve"> </w:t>
      </w:r>
      <w:r>
        <w:rPr>
          <w:rFonts w:ascii="宋体" w:hAnsi="宋体" w:cs="仿宋" w:hint="eastAsia"/>
        </w:rPr>
        <w:t>该项目为甲方无偿提供给已方使用，甲方拥有监督权和处置权，“希望小屋”建成后，禁止除乙方以外人员占用，乙方及家庭成员不得变卖和损坏相关设施，一经发现甲方有权收回项目及相关设施，变卖和损坏部分乙方照价赔偿。</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第九条 </w:t>
      </w:r>
      <w:r>
        <w:rPr>
          <w:rFonts w:ascii="宋体" w:hAnsi="宋体" w:cs="仿宋"/>
        </w:rPr>
        <w:t xml:space="preserve"> </w:t>
      </w:r>
      <w:r>
        <w:rPr>
          <w:rFonts w:ascii="宋体" w:hAnsi="宋体" w:cs="仿宋" w:hint="eastAsia"/>
        </w:rPr>
        <w:t>乙方应保持“希望小屋”卫生整洁，乙方监护人负责督促。</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第十条 </w:t>
      </w:r>
      <w:r>
        <w:rPr>
          <w:rFonts w:ascii="宋体" w:hAnsi="宋体" w:cs="仿宋"/>
        </w:rPr>
        <w:t xml:space="preserve"> </w:t>
      </w:r>
      <w:r>
        <w:rPr>
          <w:rFonts w:ascii="宋体" w:hAnsi="宋体" w:cs="仿宋" w:hint="eastAsia"/>
        </w:rPr>
        <w:t>监护人及乙方应根据“希望小屋”的修建原则，为孩子创造一个良好的学习环境，并维护好相关设施（日常维护细则见附表记分牌）。</w:t>
      </w:r>
    </w:p>
    <w:p w:rsidR="00DB4A27" w:rsidRDefault="00B4566A">
      <w:pPr>
        <w:adjustRightInd/>
        <w:spacing w:line="580" w:lineRule="exact"/>
        <w:jc w:val="center"/>
        <w:rPr>
          <w:rFonts w:ascii="宋体" w:hAnsi="宋体" w:cs="黑体"/>
          <w:b/>
          <w:bCs/>
        </w:rPr>
      </w:pPr>
      <w:r>
        <w:rPr>
          <w:rFonts w:ascii="宋体" w:hAnsi="宋体" w:cs="黑体" w:hint="eastAsia"/>
          <w:b/>
          <w:bCs/>
        </w:rPr>
        <w:t>第四章  合同争议与免责</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第十一条 </w:t>
      </w:r>
      <w:r>
        <w:rPr>
          <w:rFonts w:ascii="宋体" w:hAnsi="宋体" w:cs="仿宋"/>
        </w:rPr>
        <w:t xml:space="preserve"> </w:t>
      </w:r>
      <w:r>
        <w:rPr>
          <w:rFonts w:ascii="宋体" w:hAnsi="宋体" w:cs="仿宋" w:hint="eastAsia"/>
        </w:rPr>
        <w:t>甲乙双方必须共同遵守上述条款，如有违约，则违约方赔偿守约方由此引起的经济损失。</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第十二条 </w:t>
      </w:r>
      <w:r>
        <w:rPr>
          <w:rFonts w:ascii="宋体" w:hAnsi="宋体" w:cs="仿宋"/>
        </w:rPr>
        <w:t xml:space="preserve"> </w:t>
      </w:r>
      <w:r>
        <w:rPr>
          <w:rFonts w:ascii="宋体" w:hAnsi="宋体" w:cs="仿宋" w:hint="eastAsia"/>
        </w:rPr>
        <w:t>在该项目实施过程中，由于国家政策的重大调整，人力不可抗拒，如地震、台风、战争等，属于免责范围。</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第十三条 </w:t>
      </w:r>
      <w:r>
        <w:rPr>
          <w:rFonts w:ascii="宋体" w:hAnsi="宋体" w:cs="仿宋"/>
        </w:rPr>
        <w:t xml:space="preserve"> </w:t>
      </w:r>
      <w:r>
        <w:rPr>
          <w:rFonts w:ascii="宋体" w:hAnsi="宋体" w:cs="仿宋" w:hint="eastAsia"/>
        </w:rPr>
        <w:t>该项目只对乙方原有房屋进行必要装修，不影响房屋主体框架和承重结构，因房屋经年</w:t>
      </w:r>
      <w:r>
        <w:rPr>
          <w:rFonts w:ascii="宋体" w:hAnsi="宋体" w:cs="仿宋" w:hint="eastAsia"/>
        </w:rPr>
        <w:lastRenderedPageBreak/>
        <w:t>失修或重大自然灾害导致的房屋坍塌，与该项目无关。</w:t>
      </w:r>
    </w:p>
    <w:p w:rsidR="00DB4A27" w:rsidRDefault="00B4566A">
      <w:pPr>
        <w:adjustRightInd/>
        <w:spacing w:line="580" w:lineRule="exact"/>
        <w:jc w:val="center"/>
        <w:rPr>
          <w:rFonts w:ascii="宋体" w:hAnsi="宋体" w:cs="黑体"/>
          <w:b/>
        </w:rPr>
      </w:pPr>
      <w:r>
        <w:rPr>
          <w:rFonts w:ascii="宋体" w:hAnsi="宋体" w:cs="黑体" w:hint="eastAsia"/>
          <w:b/>
        </w:rPr>
        <w:t>第五章  其他注意事项</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第十四条 </w:t>
      </w:r>
      <w:r>
        <w:rPr>
          <w:rFonts w:ascii="宋体" w:hAnsi="宋体" w:cs="仿宋"/>
        </w:rPr>
        <w:t xml:space="preserve"> </w:t>
      </w:r>
      <w:r>
        <w:rPr>
          <w:rFonts w:ascii="宋体" w:hAnsi="宋体" w:cs="仿宋" w:hint="eastAsia"/>
        </w:rPr>
        <w:t>甲方在注意保护乙方隐私及肖像权的情况下，可以安排志愿者或邀请相关媒体对希望小屋、乙方及其家庭成员等进行视频、照片、文字等相关资料进行采集、存档及宣传报道，乙方及其家庭成员应当知悉并配合。</w:t>
      </w:r>
    </w:p>
    <w:p w:rsidR="00DB4A27" w:rsidRDefault="00B4566A">
      <w:pPr>
        <w:adjustRightInd/>
        <w:spacing w:line="580" w:lineRule="exact"/>
        <w:jc w:val="center"/>
        <w:rPr>
          <w:rFonts w:ascii="宋体" w:hAnsi="宋体" w:cs="黑体"/>
          <w:b/>
        </w:rPr>
      </w:pPr>
      <w:r>
        <w:rPr>
          <w:rFonts w:ascii="宋体" w:hAnsi="宋体" w:cs="黑体" w:hint="eastAsia"/>
          <w:b/>
        </w:rPr>
        <w:t>第六章  本协议生效、终止及其他</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第十五条 </w:t>
      </w:r>
      <w:r>
        <w:rPr>
          <w:rFonts w:ascii="宋体" w:hAnsi="宋体" w:cs="仿宋"/>
        </w:rPr>
        <w:t xml:space="preserve"> </w:t>
      </w:r>
      <w:r>
        <w:rPr>
          <w:rFonts w:ascii="宋体" w:hAnsi="宋体" w:cs="仿宋" w:hint="eastAsia"/>
        </w:rPr>
        <w:t>本协议一式贰份，甲乙方各执壹份，自双方签字盖章之日起生效。</w:t>
      </w:r>
    </w:p>
    <w:p w:rsidR="00DB4A27" w:rsidRDefault="00DB4A27">
      <w:pPr>
        <w:adjustRightInd/>
        <w:spacing w:line="580" w:lineRule="exact"/>
        <w:rPr>
          <w:rFonts w:ascii="宋体" w:hAnsi="宋体" w:cs="仿宋"/>
          <w:bCs/>
        </w:rPr>
      </w:pPr>
    </w:p>
    <w:p w:rsidR="00DB4A27" w:rsidRDefault="00B4566A">
      <w:pPr>
        <w:adjustRightInd/>
        <w:spacing w:line="580" w:lineRule="exact"/>
        <w:ind w:right="840" w:firstLineChars="2000" w:firstLine="4200"/>
        <w:rPr>
          <w:rFonts w:ascii="宋体" w:hAnsi="宋体" w:cs="仿宋"/>
        </w:rPr>
      </w:pPr>
      <w:r>
        <w:rPr>
          <w:rFonts w:ascii="宋体" w:hAnsi="宋体" w:cs="仿宋" w:hint="eastAsia"/>
        </w:rPr>
        <w:t xml:space="preserve">甲方签章：   </w:t>
      </w:r>
    </w:p>
    <w:p w:rsidR="00DB4A27" w:rsidRDefault="00B4566A">
      <w:pPr>
        <w:adjustRightInd/>
        <w:spacing w:line="580" w:lineRule="exact"/>
        <w:ind w:firstLineChars="400" w:firstLine="840"/>
        <w:jc w:val="left"/>
        <w:rPr>
          <w:rFonts w:ascii="宋体" w:hAnsi="宋体" w:cs="仿宋"/>
        </w:rPr>
      </w:pPr>
      <w:r>
        <w:rPr>
          <w:rFonts w:ascii="宋体" w:hAnsi="宋体" w:cs="仿宋" w:hint="eastAsia"/>
        </w:rPr>
        <w:t xml:space="preserve">                 </w:t>
      </w:r>
    </w:p>
    <w:p w:rsidR="00DB4A27" w:rsidRDefault="00B4566A">
      <w:pPr>
        <w:adjustRightInd/>
        <w:spacing w:line="580" w:lineRule="exact"/>
        <w:ind w:firstLineChars="1900" w:firstLine="3990"/>
        <w:jc w:val="left"/>
        <w:rPr>
          <w:rFonts w:ascii="宋体" w:hAnsi="宋体" w:cs="仿宋"/>
        </w:rPr>
      </w:pPr>
      <w:r>
        <w:rPr>
          <w:rFonts w:ascii="宋体" w:hAnsi="宋体" w:cs="仿宋" w:hint="eastAsia"/>
        </w:rPr>
        <w:t>乙方签字并按手印：服务对象（签字）</w:t>
      </w:r>
    </w:p>
    <w:p w:rsidR="00DB4A27" w:rsidRDefault="00B4566A">
      <w:pPr>
        <w:adjustRightInd/>
        <w:spacing w:line="580" w:lineRule="exact"/>
        <w:jc w:val="left"/>
        <w:rPr>
          <w:rFonts w:ascii="宋体" w:hAnsi="宋体" w:cs="仿宋"/>
        </w:rPr>
      </w:pPr>
      <w:r>
        <w:rPr>
          <w:rFonts w:ascii="宋体" w:hAnsi="宋体" w:cs="仿宋" w:hint="eastAsia"/>
        </w:rPr>
        <w:t xml:space="preserve">                  </w:t>
      </w:r>
      <w:r>
        <w:rPr>
          <w:rFonts w:ascii="宋体" w:hAnsi="宋体" w:cs="仿宋"/>
        </w:rPr>
        <w:t xml:space="preserve">                                      </w:t>
      </w:r>
      <w:r>
        <w:rPr>
          <w:rFonts w:ascii="宋体" w:hAnsi="宋体" w:cs="仿宋" w:hint="eastAsia"/>
        </w:rPr>
        <w:t>监护人（签字）</w:t>
      </w:r>
    </w:p>
    <w:p w:rsidR="00DB4A27" w:rsidRDefault="00B4566A">
      <w:pPr>
        <w:adjustRightInd/>
        <w:spacing w:line="580" w:lineRule="exact"/>
        <w:jc w:val="left"/>
        <w:rPr>
          <w:rFonts w:ascii="宋体" w:hAnsi="宋体"/>
        </w:rPr>
      </w:pPr>
      <w:r>
        <w:rPr>
          <w:rFonts w:ascii="宋体" w:hAnsi="宋体" w:hint="eastAsia"/>
        </w:rPr>
        <w:t xml:space="preserve">                                            </w:t>
      </w:r>
      <w:r>
        <w:rPr>
          <w:rFonts w:ascii="宋体" w:hAnsi="宋体"/>
        </w:rPr>
        <w:t xml:space="preserve">             </w:t>
      </w:r>
      <w:r>
        <w:rPr>
          <w:rFonts w:ascii="宋体" w:hAnsi="宋体" w:cs="仿宋" w:hint="eastAsia"/>
        </w:rPr>
        <w:t>年    月     日</w:t>
      </w: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widowControl/>
        <w:autoSpaceDE w:val="0"/>
        <w:autoSpaceDN w:val="0"/>
        <w:adjustRightInd/>
        <w:spacing w:line="240" w:lineRule="auto"/>
        <w:jc w:val="center"/>
        <w:rPr>
          <w:rFonts w:ascii="宋体" w:hAnsi="Times New Roman"/>
          <w:kern w:val="0"/>
          <w:szCs w:val="20"/>
        </w:rPr>
        <w:sectPr w:rsidR="00DB4A27" w:rsidSect="003002E0">
          <w:headerReference w:type="even" r:id="rId53"/>
          <w:headerReference w:type="default" r:id="rId54"/>
          <w:footerReference w:type="even" r:id="rId55"/>
          <w:footerReference w:type="default" r:id="rId56"/>
          <w:pgSz w:w="11906" w:h="16838"/>
          <w:pgMar w:top="1871" w:right="1134" w:bottom="1134" w:left="1134" w:header="1418" w:footer="1134" w:gutter="284"/>
          <w:cols w:space="425"/>
          <w:formProt w:val="0"/>
          <w:docGrid w:type="lines" w:linePitch="312"/>
        </w:sectPr>
      </w:pPr>
    </w:p>
    <w:p w:rsidR="00DB4A27" w:rsidRDefault="00DB4A27">
      <w:pPr>
        <w:pStyle w:val="af8"/>
      </w:pPr>
    </w:p>
    <w:p w:rsidR="00DB4A27" w:rsidRDefault="00DB4A27">
      <w:pPr>
        <w:pStyle w:val="afe"/>
      </w:pPr>
    </w:p>
    <w:p w:rsidR="00DB4A27" w:rsidRDefault="00B4566A">
      <w:pPr>
        <w:pStyle w:val="aff3"/>
        <w:spacing w:before="78" w:after="156"/>
      </w:pPr>
      <w:r>
        <w:br/>
      </w:r>
      <w:bookmarkStart w:id="142" w:name="_Toc156310348"/>
      <w:bookmarkStart w:id="143" w:name="_Toc160522364"/>
      <w:r>
        <w:rPr>
          <w:rFonts w:hint="eastAsia"/>
        </w:rPr>
        <w:t>（资料性）</w:t>
      </w:r>
      <w:r>
        <w:br/>
      </w:r>
      <w:r>
        <w:rPr>
          <w:rFonts w:hint="eastAsia"/>
        </w:rPr>
        <w:t>“希望小屋”项目施工合同</w:t>
      </w:r>
      <w:bookmarkEnd w:id="142"/>
      <w:bookmarkEnd w:id="143"/>
    </w:p>
    <w:p w:rsidR="00DB4A27" w:rsidRDefault="00B4566A">
      <w:pPr>
        <w:rPr>
          <w:rFonts w:ascii="宋体" w:hAnsi="宋体" w:cs="仿宋"/>
        </w:rPr>
      </w:pPr>
      <w:r>
        <w:rPr>
          <w:rFonts w:ascii="宋体" w:hAnsi="宋体" w:hint="eastAsia"/>
          <w:b/>
        </w:rPr>
        <w:t>发包方(以下简称甲方)</w:t>
      </w:r>
      <w:r>
        <w:rPr>
          <w:rFonts w:ascii="宋体" w:hAnsi="宋体" w:hint="eastAsia"/>
        </w:rPr>
        <w:t xml:space="preserve">：  </w:t>
      </w:r>
      <w:r>
        <w:rPr>
          <w:rFonts w:ascii="宋体" w:hAnsi="宋体" w:hint="eastAsia"/>
        </w:rPr>
        <w:br/>
      </w:r>
      <w:r>
        <w:rPr>
          <w:rFonts w:ascii="宋体" w:hAnsi="宋体" w:cs="仿宋" w:hint="eastAsia"/>
        </w:rPr>
        <w:t xml:space="preserve">委托代理人(姓名)：           </w:t>
      </w:r>
    </w:p>
    <w:p w:rsidR="00DB4A27" w:rsidRDefault="00B4566A">
      <w:pPr>
        <w:rPr>
          <w:rFonts w:ascii="宋体" w:hAnsi="宋体" w:cs="仿宋"/>
        </w:rPr>
      </w:pPr>
      <w:r>
        <w:rPr>
          <w:rFonts w:ascii="宋体" w:hAnsi="宋体" w:cs="仿宋" w:hint="eastAsia"/>
        </w:rPr>
        <w:t>联系电话：                             　手机号：</w:t>
      </w:r>
      <w:r>
        <w:rPr>
          <w:rFonts w:ascii="宋体" w:hAnsi="宋体" w:cs="仿宋" w:hint="eastAsia"/>
        </w:rPr>
        <w:tab/>
      </w:r>
      <w:r>
        <w:rPr>
          <w:rFonts w:ascii="宋体" w:hAnsi="宋体" w:cs="仿宋" w:hint="eastAsia"/>
        </w:rPr>
        <w:tab/>
      </w:r>
      <w:r>
        <w:rPr>
          <w:rFonts w:ascii="宋体" w:hAnsi="宋体" w:cs="仿宋" w:hint="eastAsia"/>
        </w:rPr>
        <w:tab/>
      </w:r>
    </w:p>
    <w:p w:rsidR="00DB4A27" w:rsidRDefault="00B4566A">
      <w:pPr>
        <w:rPr>
          <w:rFonts w:ascii="宋体" w:hAnsi="宋体"/>
        </w:rPr>
      </w:pPr>
      <w:r>
        <w:rPr>
          <w:rFonts w:ascii="宋体" w:hAnsi="宋体" w:cs="仿宋" w:hint="eastAsia"/>
        </w:rPr>
        <w:t>地址</w:t>
      </w:r>
      <w:r>
        <w:rPr>
          <w:rFonts w:ascii="宋体" w:hAnsi="宋体" w:cs="仿宋" w:hint="eastAsia"/>
        </w:rPr>
        <w:tab/>
      </w:r>
      <w:r>
        <w:rPr>
          <w:rFonts w:ascii="宋体" w:hAnsi="宋体" w:cs="仿宋" w:hint="eastAsia"/>
        </w:rPr>
        <w:tab/>
      </w:r>
      <w:r>
        <w:rPr>
          <w:rFonts w:ascii="宋体" w:hAnsi="宋体" w:cs="仿宋" w:hint="eastAsia"/>
        </w:rPr>
        <w:tab/>
      </w:r>
      <w:r>
        <w:rPr>
          <w:rFonts w:ascii="宋体" w:hAnsi="宋体" w:hint="eastAsia"/>
        </w:rPr>
        <w:t xml:space="preserve"> </w:t>
      </w:r>
    </w:p>
    <w:p w:rsidR="00DB4A27" w:rsidRDefault="00B4566A">
      <w:pPr>
        <w:rPr>
          <w:rFonts w:ascii="宋体" w:hAnsi="宋体"/>
          <w:b/>
        </w:rPr>
      </w:pPr>
      <w:r>
        <w:rPr>
          <w:rFonts w:ascii="宋体" w:hAnsi="宋体" w:hint="eastAsia"/>
          <w:b/>
        </w:rPr>
        <w:t>承包方(以下简称乙方)：</w:t>
      </w:r>
      <w:r>
        <w:rPr>
          <w:rFonts w:ascii="宋体" w:hAnsi="宋体" w:hint="eastAsia"/>
          <w:b/>
        </w:rPr>
        <w:tab/>
      </w:r>
      <w:r>
        <w:rPr>
          <w:rFonts w:ascii="宋体" w:hAnsi="宋体" w:hint="eastAsia"/>
          <w:b/>
        </w:rPr>
        <w:tab/>
      </w:r>
      <w:r>
        <w:rPr>
          <w:rFonts w:ascii="宋体" w:hAnsi="宋体" w:hint="eastAsia"/>
          <w:b/>
        </w:rPr>
        <w:tab/>
      </w:r>
      <w:r>
        <w:rPr>
          <w:rFonts w:ascii="宋体" w:hAnsi="宋体" w:hint="eastAsia"/>
          <w:b/>
        </w:rPr>
        <w:tab/>
      </w:r>
      <w:r>
        <w:rPr>
          <w:rFonts w:ascii="宋体" w:hAnsi="宋体" w:hint="eastAsia"/>
          <w:b/>
        </w:rPr>
        <w:tab/>
      </w:r>
      <w:r>
        <w:rPr>
          <w:rFonts w:ascii="宋体" w:hAnsi="宋体" w:hint="eastAsia"/>
          <w:b/>
        </w:rPr>
        <w:tab/>
        <w:t xml:space="preserve">       </w:t>
      </w:r>
    </w:p>
    <w:p w:rsidR="00DB4A27" w:rsidRDefault="00B4566A">
      <w:pPr>
        <w:rPr>
          <w:rFonts w:ascii="宋体" w:hAnsi="宋体" w:cs="仿宋"/>
        </w:rPr>
      </w:pPr>
      <w:r>
        <w:rPr>
          <w:rFonts w:ascii="宋体" w:hAnsi="宋体" w:cs="仿宋" w:hint="eastAsia"/>
        </w:rPr>
        <w:t>法定代表人：            职务：</w:t>
      </w:r>
    </w:p>
    <w:p w:rsidR="00DB4A27" w:rsidRDefault="00B4566A">
      <w:pPr>
        <w:rPr>
          <w:rFonts w:ascii="宋体" w:hAnsi="宋体" w:cs="仿宋"/>
        </w:rPr>
      </w:pPr>
      <w:r>
        <w:rPr>
          <w:rFonts w:ascii="宋体" w:hAnsi="宋体" w:cs="仿宋" w:hint="eastAsia"/>
        </w:rPr>
        <w:t xml:space="preserve">联系电话：           </w:t>
      </w:r>
      <w:r>
        <w:rPr>
          <w:rFonts w:ascii="宋体" w:hAnsi="宋体" w:cs="仿宋" w:hint="eastAsia"/>
        </w:rPr>
        <w:tab/>
        <w:t>手机号：</w:t>
      </w:r>
    </w:p>
    <w:p w:rsidR="00DB4A27" w:rsidRDefault="00B4566A">
      <w:pPr>
        <w:rPr>
          <w:rFonts w:ascii="宋体" w:hAnsi="宋体" w:cs="仿宋"/>
        </w:rPr>
      </w:pPr>
      <w:r>
        <w:rPr>
          <w:rFonts w:ascii="宋体" w:hAnsi="宋体" w:cs="仿宋" w:hint="eastAsia"/>
        </w:rPr>
        <w:t>地址：</w:t>
      </w:r>
    </w:p>
    <w:p w:rsidR="00DB4A27" w:rsidRDefault="00B4566A">
      <w:pPr>
        <w:spacing w:line="240" w:lineRule="auto"/>
        <w:ind w:firstLineChars="200" w:firstLine="420"/>
        <w:rPr>
          <w:rFonts w:ascii="宋体" w:hAnsi="宋体" w:cs="仿宋"/>
        </w:rPr>
      </w:pPr>
      <w:r>
        <w:rPr>
          <w:rFonts w:ascii="宋体" w:hAnsi="宋体" w:cs="仿宋" w:hint="eastAsia"/>
        </w:rPr>
        <w:t>依照《中华人民共和国合同法》及其它有关法律、法规的规定，结合本市装饰装修的特点，甲、乙双方在平等、自愿、协商一致的基础上，就乙方承包甲方的装饰装修工程（以下简称工程）的有关事宜，达成如下协议：</w:t>
      </w:r>
      <w:r>
        <w:rPr>
          <w:rFonts w:ascii="宋体" w:hAnsi="宋体" w:hint="eastAsia"/>
        </w:rPr>
        <w:br/>
      </w:r>
      <w:r>
        <w:rPr>
          <w:rFonts w:ascii="宋体" w:hAnsi="宋体" w:hint="eastAsia"/>
          <w:b/>
        </w:rPr>
        <w:t xml:space="preserve">   第一条　工程概况</w:t>
      </w:r>
      <w:r>
        <w:rPr>
          <w:rFonts w:ascii="宋体" w:hAnsi="宋体" w:hint="eastAsia"/>
        </w:rPr>
        <w:br/>
      </w:r>
      <w:r>
        <w:rPr>
          <w:rFonts w:ascii="宋体" w:hAnsi="宋体" w:cs="仿宋" w:hint="eastAsia"/>
        </w:rPr>
        <w:t xml:space="preserve">    1.1工程名称：</w:t>
      </w:r>
    </w:p>
    <w:p w:rsidR="00DB4A27" w:rsidRDefault="00B4566A">
      <w:pPr>
        <w:adjustRightInd/>
        <w:spacing w:line="240" w:lineRule="auto"/>
        <w:ind w:firstLineChars="200" w:firstLine="420"/>
        <w:rPr>
          <w:rFonts w:ascii="宋体" w:hAnsi="宋体" w:cs="仿宋"/>
        </w:rPr>
      </w:pPr>
      <w:r>
        <w:rPr>
          <w:rFonts w:ascii="宋体" w:hAnsi="宋体" w:cs="仿宋" w:hint="eastAsia"/>
        </w:rPr>
        <w:t xml:space="preserve">1.2工程地点：                                                                                                                                                                           </w:t>
      </w:r>
    </w:p>
    <w:p w:rsidR="00DB4A27" w:rsidRDefault="00B4566A">
      <w:pPr>
        <w:tabs>
          <w:tab w:val="left" w:pos="578"/>
        </w:tabs>
        <w:spacing w:line="240" w:lineRule="auto"/>
        <w:ind w:firstLineChars="200" w:firstLine="420"/>
        <w:rPr>
          <w:rFonts w:ascii="宋体" w:hAnsi="宋体" w:cs="仿宋"/>
        </w:rPr>
      </w:pPr>
      <w:r>
        <w:rPr>
          <w:rFonts w:ascii="宋体" w:hAnsi="宋体" w:cs="仿宋" w:hint="eastAsia"/>
        </w:rPr>
        <w:t xml:space="preserve">1.3工程设计：                        　联系电话：                      </w:t>
      </w:r>
    </w:p>
    <w:p w:rsidR="00DB4A27" w:rsidRDefault="00B4566A">
      <w:pPr>
        <w:tabs>
          <w:tab w:val="left" w:pos="578"/>
        </w:tabs>
        <w:spacing w:line="240" w:lineRule="auto"/>
        <w:ind w:firstLineChars="200" w:firstLine="420"/>
        <w:rPr>
          <w:rFonts w:ascii="宋体" w:hAnsi="宋体"/>
        </w:rPr>
      </w:pPr>
      <w:r>
        <w:rPr>
          <w:rFonts w:ascii="宋体" w:hAnsi="宋体" w:cs="仿宋" w:hint="eastAsia"/>
        </w:rPr>
        <w:t xml:space="preserve">1.4工程监理：                          联系电话：                 </w:t>
      </w:r>
      <w:r>
        <w:rPr>
          <w:rFonts w:ascii="宋体" w:hAnsi="宋体" w:hint="eastAsia"/>
        </w:rPr>
        <w:t xml:space="preserve">      </w:t>
      </w:r>
    </w:p>
    <w:p w:rsidR="00DB4A27" w:rsidRDefault="00B4566A">
      <w:pPr>
        <w:spacing w:line="240" w:lineRule="auto"/>
        <w:ind w:firstLineChars="200" w:firstLine="420"/>
        <w:rPr>
          <w:rFonts w:ascii="宋体" w:hAnsi="宋体" w:cs="仿宋"/>
        </w:rPr>
      </w:pPr>
      <w:r>
        <w:rPr>
          <w:rFonts w:ascii="宋体" w:hAnsi="宋体" w:cs="仿宋" w:hint="eastAsia"/>
        </w:rPr>
        <w:t>1.5工程承包方式，双方商定采取下列第</w:t>
      </w:r>
      <w:r>
        <w:rPr>
          <w:rFonts w:ascii="宋体" w:hAnsi="宋体" w:cs="仿宋" w:hint="eastAsia"/>
          <w:u w:val="single"/>
        </w:rPr>
        <w:t xml:space="preserve"> </w:t>
      </w:r>
      <w:r>
        <w:rPr>
          <w:rFonts w:ascii="宋体" w:hAnsi="宋体" w:cs="仿宋"/>
          <w:u w:val="single"/>
        </w:rPr>
        <w:t xml:space="preserve">  </w:t>
      </w:r>
      <w:r>
        <w:rPr>
          <w:rFonts w:ascii="宋体" w:hAnsi="宋体" w:cs="仿宋"/>
        </w:rPr>
        <w:t xml:space="preserve"> </w:t>
      </w:r>
      <w:proofErr w:type="gramStart"/>
      <w:r>
        <w:rPr>
          <w:rFonts w:ascii="宋体" w:hAnsi="宋体" w:cs="仿宋" w:hint="eastAsia"/>
        </w:rPr>
        <w:t>种承包</w:t>
      </w:r>
      <w:proofErr w:type="gramEnd"/>
      <w:r>
        <w:rPr>
          <w:rFonts w:ascii="宋体" w:hAnsi="宋体" w:cs="仿宋" w:hint="eastAsia"/>
        </w:rPr>
        <w:t>方式：</w:t>
      </w:r>
    </w:p>
    <w:p w:rsidR="00DB4A27" w:rsidRDefault="00B4566A">
      <w:pPr>
        <w:spacing w:line="240" w:lineRule="auto"/>
        <w:ind w:leftChars="228" w:left="479"/>
        <w:rPr>
          <w:rFonts w:ascii="宋体" w:hAnsi="宋体" w:cs="仿宋"/>
        </w:rPr>
      </w:pPr>
      <w:r>
        <w:rPr>
          <w:rFonts w:ascii="宋体" w:hAnsi="宋体" w:cs="仿宋" w:hint="eastAsia"/>
        </w:rPr>
        <w:t>（1）乙方包工、</w:t>
      </w:r>
      <w:proofErr w:type="gramStart"/>
      <w:r>
        <w:rPr>
          <w:rFonts w:ascii="宋体" w:hAnsi="宋体" w:cs="仿宋" w:hint="eastAsia"/>
        </w:rPr>
        <w:t>包部分</w:t>
      </w:r>
      <w:proofErr w:type="gramEnd"/>
      <w:r>
        <w:rPr>
          <w:rFonts w:ascii="宋体" w:hAnsi="宋体" w:cs="仿宋" w:hint="eastAsia"/>
        </w:rPr>
        <w:t>材料（乙方提供装饰装修材料明细表）；</w:t>
      </w:r>
      <w:r>
        <w:rPr>
          <w:rFonts w:ascii="宋体" w:hAnsi="宋体" w:cs="仿宋" w:hint="eastAsia"/>
        </w:rPr>
        <w:br/>
        <w:t>（2）乙方包工、部分包料，甲方提供部分材料；</w:t>
      </w:r>
      <w:r>
        <w:rPr>
          <w:rFonts w:ascii="宋体" w:hAnsi="宋体" w:cs="仿宋" w:hint="eastAsia"/>
        </w:rPr>
        <w:br/>
        <w:t>（3）乙方包工、甲方</w:t>
      </w:r>
      <w:proofErr w:type="gramStart"/>
      <w:r>
        <w:rPr>
          <w:rFonts w:ascii="宋体" w:hAnsi="宋体" w:cs="仿宋" w:hint="eastAsia"/>
        </w:rPr>
        <w:t>包全部</w:t>
      </w:r>
      <w:proofErr w:type="gramEnd"/>
      <w:r>
        <w:rPr>
          <w:rFonts w:ascii="宋体" w:hAnsi="宋体" w:cs="仿宋" w:hint="eastAsia"/>
        </w:rPr>
        <w:t>材料。</w:t>
      </w:r>
      <w:r>
        <w:rPr>
          <w:rFonts w:ascii="宋体" w:hAnsi="宋体" w:cs="仿宋" w:hint="eastAsia"/>
        </w:rPr>
        <w:br/>
        <w:t>1.6工程期限（）天；</w:t>
      </w:r>
    </w:p>
    <w:p w:rsidR="00DB4A27" w:rsidRDefault="00B4566A">
      <w:pPr>
        <w:spacing w:line="240" w:lineRule="auto"/>
        <w:ind w:leftChars="267" w:left="561"/>
        <w:rPr>
          <w:rFonts w:ascii="宋体" w:hAnsi="宋体" w:cs="仿宋"/>
        </w:rPr>
      </w:pPr>
      <w:r>
        <w:rPr>
          <w:rFonts w:ascii="宋体" w:hAnsi="宋体" w:cs="仿宋" w:hint="eastAsia"/>
        </w:rPr>
        <w:t>开工日期（）年（）月（）日；</w:t>
      </w:r>
      <w:r>
        <w:rPr>
          <w:rFonts w:ascii="宋体" w:hAnsi="宋体" w:cs="仿宋" w:hint="eastAsia"/>
        </w:rPr>
        <w:br/>
        <w:t>竣工日期（）年（）月（）日。</w:t>
      </w:r>
    </w:p>
    <w:p w:rsidR="00DB4A27" w:rsidRDefault="00B4566A">
      <w:pPr>
        <w:spacing w:line="240" w:lineRule="auto"/>
        <w:ind w:firstLineChars="200" w:firstLine="420"/>
        <w:rPr>
          <w:rFonts w:ascii="宋体" w:hAnsi="宋体" w:cs="仿宋"/>
        </w:rPr>
      </w:pPr>
      <w:r>
        <w:rPr>
          <w:rFonts w:ascii="宋体" w:hAnsi="宋体" w:cs="仿宋" w:hint="eastAsia"/>
        </w:rPr>
        <w:t xml:space="preserve">1.7合同价款：本合同工程造价为(人民币)（）元。                   </w:t>
      </w:r>
      <w:r>
        <w:rPr>
          <w:rFonts w:ascii="宋体" w:hAnsi="宋体" w:cs="仿宋" w:hint="eastAsia"/>
        </w:rPr>
        <w:br/>
        <w:t xml:space="preserve">金额大写：（）                                                                 </w:t>
      </w:r>
      <w:r>
        <w:rPr>
          <w:rFonts w:ascii="宋体" w:hAnsi="宋体" w:cs="仿宋" w:hint="eastAsia"/>
        </w:rPr>
        <w:br/>
        <w:t>(详见：装饰装修工程报价单)（已实际发生量决算为准）</w:t>
      </w:r>
    </w:p>
    <w:p w:rsidR="00DB4A27" w:rsidRDefault="00B4566A">
      <w:pPr>
        <w:spacing w:line="240" w:lineRule="auto"/>
        <w:ind w:firstLineChars="200" w:firstLine="422"/>
        <w:rPr>
          <w:rFonts w:ascii="宋体" w:hAnsi="宋体" w:cs="仿宋"/>
        </w:rPr>
      </w:pPr>
      <w:r>
        <w:rPr>
          <w:rFonts w:ascii="宋体" w:hAnsi="宋体" w:hint="eastAsia"/>
          <w:b/>
        </w:rPr>
        <w:t>第二条　工程监理</w:t>
      </w:r>
      <w:r>
        <w:rPr>
          <w:rFonts w:ascii="宋体" w:hAnsi="宋体" w:hint="eastAsia"/>
        </w:rPr>
        <w:br/>
      </w:r>
      <w:r>
        <w:rPr>
          <w:rFonts w:ascii="宋体" w:hAnsi="宋体" w:cs="仿宋" w:hint="eastAsia"/>
        </w:rPr>
        <w:t xml:space="preserve">　　本工程实行工程监理，按照《室内装饰装修工程验收规范》共同监理。</w:t>
      </w:r>
    </w:p>
    <w:p w:rsidR="00DB4A27" w:rsidRDefault="00B4566A">
      <w:pPr>
        <w:spacing w:line="240" w:lineRule="auto"/>
        <w:ind w:firstLineChars="200" w:firstLine="422"/>
        <w:rPr>
          <w:rFonts w:ascii="宋体" w:hAnsi="宋体" w:cs="仿宋"/>
        </w:rPr>
      </w:pPr>
      <w:r>
        <w:rPr>
          <w:rFonts w:ascii="宋体" w:hAnsi="宋体" w:hint="eastAsia"/>
          <w:b/>
        </w:rPr>
        <w:t>第三条　施工图纸</w:t>
      </w:r>
      <w:r>
        <w:rPr>
          <w:rFonts w:ascii="宋体" w:hAnsi="宋体" w:hint="eastAsia"/>
        </w:rPr>
        <w:br/>
        <w:t xml:space="preserve">　</w:t>
      </w:r>
      <w:r>
        <w:rPr>
          <w:rFonts w:ascii="宋体" w:hAnsi="宋体" w:cs="仿宋" w:hint="eastAsia"/>
        </w:rPr>
        <w:t xml:space="preserve">　双方商定施工图纸采取下列方式提供：</w:t>
      </w:r>
      <w:r>
        <w:rPr>
          <w:rFonts w:ascii="宋体" w:hAnsi="宋体" w:cs="仿宋" w:hint="eastAsia"/>
        </w:rPr>
        <w:br/>
        <w:t xml:space="preserve">　　甲乙双方现场实测，乙方提供设计施工图纸，图纸一式二份，甲方、乙方、各执一份（见乙方提供的装饰装修工程设计图纸）。</w:t>
      </w:r>
    </w:p>
    <w:p w:rsidR="00DB4A27" w:rsidRDefault="00B4566A">
      <w:pPr>
        <w:spacing w:line="240" w:lineRule="auto"/>
        <w:ind w:firstLineChars="200" w:firstLine="422"/>
        <w:rPr>
          <w:rFonts w:ascii="宋体" w:hAnsi="宋体" w:cs="仿宋"/>
          <w:b/>
        </w:rPr>
      </w:pPr>
      <w:r>
        <w:rPr>
          <w:rFonts w:ascii="宋体" w:hAnsi="宋体" w:hint="eastAsia"/>
          <w:b/>
        </w:rPr>
        <w:t>第四条　甲方工作</w:t>
      </w:r>
      <w:r>
        <w:rPr>
          <w:rFonts w:ascii="宋体" w:hAnsi="宋体" w:hint="eastAsia"/>
        </w:rPr>
        <w:br/>
        <w:t xml:space="preserve">　　</w:t>
      </w:r>
      <w:r>
        <w:rPr>
          <w:rFonts w:ascii="宋体" w:hAnsi="宋体" w:cs="仿宋" w:hint="eastAsia"/>
        </w:rPr>
        <w:t>参与工程质量和施工进度的监督，负责材料进场、工程竣工验收。</w:t>
      </w:r>
    </w:p>
    <w:p w:rsidR="00DB4A27" w:rsidRDefault="00B4566A">
      <w:pPr>
        <w:spacing w:line="240" w:lineRule="auto"/>
        <w:ind w:firstLineChars="200" w:firstLine="422"/>
        <w:rPr>
          <w:rFonts w:ascii="宋体" w:hAnsi="宋体"/>
        </w:rPr>
      </w:pPr>
      <w:r>
        <w:rPr>
          <w:rFonts w:ascii="宋体" w:hAnsi="宋体" w:hint="eastAsia"/>
          <w:b/>
        </w:rPr>
        <w:t>第五条　乙方工作</w:t>
      </w:r>
      <w:r>
        <w:rPr>
          <w:rFonts w:ascii="宋体" w:hAnsi="宋体" w:hint="eastAsia"/>
        </w:rPr>
        <w:br/>
        <w:t xml:space="preserve">　</w:t>
      </w:r>
      <w:r>
        <w:rPr>
          <w:rFonts w:ascii="宋体" w:hAnsi="宋体" w:cs="仿宋" w:hint="eastAsia"/>
        </w:rPr>
        <w:t xml:space="preserve">　5.1施工中严格执行安全施工操作规范、施工规范及质量标准、按期保质完成工程。</w:t>
      </w:r>
      <w:r>
        <w:rPr>
          <w:rFonts w:ascii="宋体" w:hAnsi="宋体" w:cs="仿宋" w:hint="eastAsia"/>
        </w:rPr>
        <w:br/>
        <w:t xml:space="preserve">　　5.2严格执行当地有关施工现场管理的规定，不得扰民及污染环境。</w:t>
      </w:r>
      <w:r>
        <w:rPr>
          <w:rFonts w:ascii="宋体" w:hAnsi="宋体" w:cs="仿宋" w:hint="eastAsia"/>
        </w:rPr>
        <w:br/>
      </w:r>
      <w:r>
        <w:rPr>
          <w:rFonts w:ascii="宋体" w:hAnsi="宋体" w:cs="仿宋" w:hint="eastAsia"/>
        </w:rPr>
        <w:lastRenderedPageBreak/>
        <w:t xml:space="preserve">　　5.3保护好原居室室内的家具和陈设，保证居室内电路畅通。</w:t>
      </w:r>
      <w:r>
        <w:rPr>
          <w:rFonts w:ascii="宋体" w:hAnsi="宋体" w:cs="仿宋" w:hint="eastAsia"/>
        </w:rPr>
        <w:br/>
        <w:t xml:space="preserve">　　5.4保证施工现场的整洁，工程完工后负责清扫施工现场。</w:t>
      </w:r>
    </w:p>
    <w:p w:rsidR="00DB4A27" w:rsidRDefault="00B4566A">
      <w:pPr>
        <w:ind w:firstLineChars="200" w:firstLine="422"/>
        <w:rPr>
          <w:rFonts w:ascii="宋体" w:hAnsi="宋体"/>
          <w:b/>
        </w:rPr>
      </w:pPr>
      <w:r>
        <w:rPr>
          <w:rFonts w:ascii="宋体" w:hAnsi="宋体" w:hint="eastAsia"/>
          <w:b/>
        </w:rPr>
        <w:t>第六条　乙方责任</w:t>
      </w:r>
    </w:p>
    <w:p w:rsidR="00DB4A27" w:rsidRDefault="00B4566A">
      <w:pPr>
        <w:spacing w:line="240" w:lineRule="auto"/>
        <w:ind w:firstLineChars="200" w:firstLine="420"/>
        <w:rPr>
          <w:rFonts w:ascii="宋体" w:hAnsi="宋体" w:cs="仿宋"/>
        </w:rPr>
      </w:pPr>
      <w:r>
        <w:rPr>
          <w:rFonts w:ascii="宋体" w:hAnsi="宋体" w:cs="仿宋" w:hint="eastAsia"/>
        </w:rPr>
        <w:t>6.1在工地施工期间，如发生火灾、电击、电动工具或其它工具对工人产生的人身伤害及死亡，由乙方负责。</w:t>
      </w:r>
    </w:p>
    <w:p w:rsidR="00DB4A27" w:rsidRDefault="00B4566A">
      <w:pPr>
        <w:spacing w:line="240" w:lineRule="auto"/>
        <w:ind w:firstLineChars="200" w:firstLine="420"/>
        <w:rPr>
          <w:rFonts w:ascii="宋体" w:hAnsi="宋体" w:cs="仿宋"/>
        </w:rPr>
      </w:pPr>
      <w:r>
        <w:rPr>
          <w:rFonts w:ascii="宋体" w:hAnsi="宋体" w:cs="仿宋" w:hint="eastAsia"/>
        </w:rPr>
        <w:t>6.2在工地施工期间，工地物品的破坏与丢失，由乙方负责。</w:t>
      </w:r>
    </w:p>
    <w:p w:rsidR="00DB4A27" w:rsidRDefault="00B4566A">
      <w:pPr>
        <w:spacing w:line="240" w:lineRule="auto"/>
        <w:ind w:firstLineChars="200" w:firstLine="420"/>
        <w:rPr>
          <w:rFonts w:ascii="宋体" w:hAnsi="宋体"/>
        </w:rPr>
      </w:pPr>
      <w:r>
        <w:rPr>
          <w:rFonts w:ascii="宋体" w:hAnsi="宋体" w:cs="仿宋" w:hint="eastAsia"/>
        </w:rPr>
        <w:t>6.3在工地施工期间，因工人纠纷发生的事故，由乙方负责。</w:t>
      </w:r>
    </w:p>
    <w:p w:rsidR="00DB4A27" w:rsidRDefault="00B4566A">
      <w:pPr>
        <w:spacing w:line="240" w:lineRule="auto"/>
        <w:ind w:firstLineChars="200" w:firstLine="422"/>
        <w:rPr>
          <w:rFonts w:ascii="宋体" w:hAnsi="宋体"/>
        </w:rPr>
      </w:pPr>
      <w:r>
        <w:rPr>
          <w:rFonts w:ascii="宋体" w:hAnsi="宋体" w:hint="eastAsia"/>
          <w:b/>
        </w:rPr>
        <w:t>第七条　工程变更</w:t>
      </w:r>
      <w:r>
        <w:rPr>
          <w:rFonts w:ascii="宋体" w:hAnsi="宋体" w:hint="eastAsia"/>
        </w:rPr>
        <w:br/>
        <w:t xml:space="preserve">　　</w:t>
      </w:r>
      <w:r>
        <w:rPr>
          <w:rFonts w:ascii="宋体" w:hAnsi="宋体" w:cs="仿宋" w:hint="eastAsia"/>
        </w:rPr>
        <w:t>工程项目或施工方式如需变更，双方应协商一致，</w:t>
      </w:r>
      <w:proofErr w:type="gramStart"/>
      <w:r>
        <w:rPr>
          <w:rFonts w:ascii="宋体" w:hAnsi="宋体" w:cs="仿宋" w:hint="eastAsia"/>
        </w:rPr>
        <w:t>签定</w:t>
      </w:r>
      <w:proofErr w:type="gramEnd"/>
      <w:r>
        <w:rPr>
          <w:rFonts w:ascii="宋体" w:hAnsi="宋体" w:cs="仿宋" w:hint="eastAsia"/>
        </w:rPr>
        <w:t>书面变更协议，同时调整相关工程费用及工期。</w:t>
      </w:r>
      <w:r>
        <w:rPr>
          <w:rFonts w:ascii="宋体" w:hAnsi="宋体" w:hint="eastAsia"/>
        </w:rPr>
        <w:br/>
        <w:t xml:space="preserve">　</w:t>
      </w:r>
      <w:r>
        <w:rPr>
          <w:rFonts w:ascii="宋体" w:hAnsi="宋体" w:cs="仿宋" w:hint="eastAsia"/>
        </w:rPr>
        <w:t xml:space="preserve">　</w:t>
      </w:r>
      <w:r>
        <w:rPr>
          <w:rFonts w:ascii="宋体" w:hAnsi="宋体" w:hint="eastAsia"/>
          <w:b/>
        </w:rPr>
        <w:t>第八条　材料供应</w:t>
      </w:r>
      <w:r>
        <w:rPr>
          <w:rFonts w:ascii="宋体" w:hAnsi="宋体" w:cs="仿宋" w:hint="eastAsia"/>
        </w:rPr>
        <w:br/>
        <w:t xml:space="preserve">　　8.1按合同约定由甲方提供的材料、设备（甲方提供装饰装修材料明细表），甲方应在材料到施工现场前通知乙方，双方共同验收并办理交接手续。</w:t>
      </w:r>
      <w:r>
        <w:rPr>
          <w:rFonts w:ascii="宋体" w:hAnsi="宋体" w:cs="仿宋" w:hint="eastAsia"/>
        </w:rPr>
        <w:br/>
        <w:t xml:space="preserve">　　8.2按合同约定由乙方提供的材料、设备（乙方提供装饰装修材料明细表），乙方应在材料到施工现场前通知甲方，双方共同验收，并填制材料验收单。</w:t>
      </w:r>
    </w:p>
    <w:p w:rsidR="00DB4A27" w:rsidRDefault="00B4566A">
      <w:pPr>
        <w:ind w:firstLineChars="200" w:firstLine="422"/>
        <w:rPr>
          <w:rFonts w:ascii="宋体" w:hAnsi="宋体"/>
          <w:b/>
        </w:rPr>
      </w:pPr>
      <w:r>
        <w:rPr>
          <w:rFonts w:ascii="宋体" w:hAnsi="宋体" w:hint="eastAsia"/>
          <w:b/>
        </w:rPr>
        <w:t>第九条　工期延误</w:t>
      </w:r>
    </w:p>
    <w:p w:rsidR="00DB4A27" w:rsidRDefault="00B4566A">
      <w:pPr>
        <w:spacing w:line="240" w:lineRule="auto"/>
        <w:ind w:firstLineChars="200" w:firstLine="420"/>
        <w:rPr>
          <w:rFonts w:ascii="宋体" w:hAnsi="宋体" w:cs="仿宋"/>
        </w:rPr>
      </w:pPr>
      <w:r>
        <w:rPr>
          <w:rFonts w:ascii="宋体" w:hAnsi="宋体" w:cs="仿宋" w:hint="eastAsia"/>
        </w:rPr>
        <w:t>9.1对以下原因造成竣工日期延误，经甲方确认，工期相应顺延。</w:t>
      </w:r>
      <w:r>
        <w:rPr>
          <w:rFonts w:ascii="宋体" w:hAnsi="宋体" w:cs="仿宋" w:hint="eastAsia"/>
        </w:rPr>
        <w:br/>
        <w:t xml:space="preserve">　　（1）工程量变化或设计变更；</w:t>
      </w:r>
      <w:r>
        <w:rPr>
          <w:rFonts w:ascii="宋体" w:hAnsi="宋体" w:cs="仿宋" w:hint="eastAsia"/>
        </w:rPr>
        <w:br/>
        <w:t xml:space="preserve">　　（2）不可抗力；</w:t>
      </w:r>
      <w:r>
        <w:rPr>
          <w:rFonts w:ascii="宋体" w:hAnsi="宋体" w:cs="仿宋" w:hint="eastAsia"/>
        </w:rPr>
        <w:br/>
        <w:t xml:space="preserve">　　（3）甲方同意工期顺延的其他情况。</w:t>
      </w:r>
      <w:r>
        <w:rPr>
          <w:rFonts w:ascii="宋体" w:hAnsi="宋体" w:cs="仿宋" w:hint="eastAsia"/>
        </w:rPr>
        <w:br/>
        <w:t xml:space="preserve">　　9.2甲方未按期支付工程款，合同工期相应顺延。</w:t>
      </w:r>
    </w:p>
    <w:p w:rsidR="00DB4A27" w:rsidRDefault="00B4566A">
      <w:pPr>
        <w:spacing w:line="240" w:lineRule="auto"/>
        <w:ind w:firstLineChars="100" w:firstLine="210"/>
        <w:rPr>
          <w:rFonts w:ascii="宋体" w:hAnsi="宋体" w:cs="仿宋"/>
        </w:rPr>
      </w:pPr>
      <w:r>
        <w:rPr>
          <w:rFonts w:ascii="宋体" w:hAnsi="宋体" w:cs="仿宋" w:hint="eastAsia"/>
        </w:rPr>
        <w:t xml:space="preserve">　9.3因乙方责任不能按期完工，工期不顺延。</w:t>
      </w:r>
    </w:p>
    <w:p w:rsidR="00DB4A27" w:rsidRDefault="00B4566A">
      <w:pPr>
        <w:spacing w:line="240" w:lineRule="auto"/>
        <w:ind w:firstLineChars="200" w:firstLine="420"/>
        <w:rPr>
          <w:rFonts w:ascii="宋体" w:hAnsi="宋体" w:cs="仿宋"/>
        </w:rPr>
      </w:pPr>
      <w:r>
        <w:rPr>
          <w:rFonts w:ascii="宋体" w:hAnsi="宋体" w:cs="仿宋" w:hint="eastAsia"/>
        </w:rPr>
        <w:t>9.4因乙方原因造成工程质量存在问题的，返工费用由乙方承担，工期不顺延。</w:t>
      </w:r>
      <w:r>
        <w:rPr>
          <w:rFonts w:ascii="宋体" w:hAnsi="宋体" w:cs="仿宋" w:hint="eastAsia"/>
        </w:rPr>
        <w:br/>
      </w:r>
      <w:r>
        <w:rPr>
          <w:rFonts w:ascii="宋体" w:hAnsi="宋体" w:hint="eastAsia"/>
        </w:rPr>
        <w:t xml:space="preserve">　　</w:t>
      </w:r>
      <w:r>
        <w:rPr>
          <w:rFonts w:ascii="宋体" w:hAnsi="宋体" w:hint="eastAsia"/>
          <w:b/>
        </w:rPr>
        <w:t>第十条　质量标准</w:t>
      </w:r>
      <w:r>
        <w:rPr>
          <w:rFonts w:ascii="宋体" w:hAnsi="宋体" w:hint="eastAsia"/>
        </w:rPr>
        <w:br/>
        <w:t xml:space="preserve">　　</w:t>
      </w:r>
      <w:r>
        <w:rPr>
          <w:rFonts w:ascii="宋体" w:hAnsi="宋体" w:cs="仿宋" w:hint="eastAsia"/>
        </w:rPr>
        <w:t>双方约定本工程施工质量按《装饰工程质量验收规定》标准执行。</w:t>
      </w:r>
    </w:p>
    <w:p w:rsidR="00DB4A27" w:rsidRDefault="00B4566A">
      <w:pPr>
        <w:spacing w:line="240" w:lineRule="auto"/>
        <w:ind w:firstLineChars="200" w:firstLine="422"/>
        <w:rPr>
          <w:rFonts w:ascii="宋体" w:hAnsi="宋体" w:cs="仿宋"/>
        </w:rPr>
      </w:pPr>
      <w:r>
        <w:rPr>
          <w:rFonts w:ascii="宋体" w:hAnsi="宋体" w:hint="eastAsia"/>
          <w:b/>
        </w:rPr>
        <w:t>第十一条　工程验收和保修</w:t>
      </w:r>
      <w:r>
        <w:rPr>
          <w:rFonts w:ascii="宋体" w:hAnsi="宋体" w:hint="eastAsia"/>
        </w:rPr>
        <w:br/>
        <w:t xml:space="preserve">　</w:t>
      </w:r>
      <w:r>
        <w:rPr>
          <w:rFonts w:ascii="宋体" w:hAnsi="宋体" w:cs="仿宋" w:hint="eastAsia"/>
        </w:rPr>
        <w:t xml:space="preserve">　11.1双方约定在施工过程中</w:t>
      </w:r>
      <w:proofErr w:type="gramStart"/>
      <w:r>
        <w:rPr>
          <w:rFonts w:ascii="宋体" w:hAnsi="宋体" w:cs="仿宋" w:hint="eastAsia"/>
        </w:rPr>
        <w:t>分下列</w:t>
      </w:r>
      <w:proofErr w:type="gramEnd"/>
      <w:r>
        <w:rPr>
          <w:rFonts w:ascii="宋体" w:hAnsi="宋体" w:cs="仿宋" w:hint="eastAsia"/>
        </w:rPr>
        <w:t>几个阶段对工程质量进行验收：</w:t>
      </w:r>
      <w:r>
        <w:rPr>
          <w:rFonts w:ascii="宋体" w:hAnsi="宋体" w:cs="仿宋" w:hint="eastAsia"/>
        </w:rPr>
        <w:br/>
        <w:t xml:space="preserve">    （1）隐蔽工程验收 </w:t>
      </w:r>
      <w:r>
        <w:rPr>
          <w:rFonts w:ascii="宋体" w:hAnsi="宋体" w:cs="仿宋"/>
        </w:rPr>
        <w:t xml:space="preserve">   </w:t>
      </w:r>
      <w:r>
        <w:rPr>
          <w:rFonts w:ascii="宋体" w:hAnsi="宋体" w:cs="仿宋" w:hint="eastAsia"/>
        </w:rPr>
        <w:t>（2）木制作工程验收</w:t>
      </w:r>
      <w:r>
        <w:rPr>
          <w:rFonts w:ascii="宋体" w:hAnsi="宋体" w:cs="仿宋" w:hint="eastAsia"/>
        </w:rPr>
        <w:tab/>
        <w:t>（3）竣工验收</w:t>
      </w:r>
      <w:r>
        <w:rPr>
          <w:rFonts w:ascii="宋体" w:hAnsi="宋体" w:cs="仿宋" w:hint="eastAsia"/>
          <w:b/>
        </w:rPr>
        <w:tab/>
      </w:r>
    </w:p>
    <w:p w:rsidR="00DB4A27" w:rsidRDefault="00B4566A">
      <w:pPr>
        <w:adjustRightInd/>
        <w:spacing w:line="240" w:lineRule="auto"/>
        <w:ind w:firstLineChars="200" w:firstLine="420"/>
        <w:rPr>
          <w:rFonts w:ascii="宋体" w:hAnsi="宋体" w:cs="仿宋"/>
        </w:rPr>
      </w:pPr>
      <w:r>
        <w:rPr>
          <w:rFonts w:ascii="宋体" w:hAnsi="宋体" w:cs="仿宋" w:hint="eastAsia"/>
        </w:rPr>
        <w:t>1</w:t>
      </w:r>
      <w:r>
        <w:rPr>
          <w:rFonts w:ascii="宋体" w:hAnsi="宋体" w:cs="仿宋"/>
        </w:rPr>
        <w:t>1.2</w:t>
      </w:r>
      <w:r>
        <w:rPr>
          <w:rFonts w:ascii="宋体" w:hAnsi="宋体" w:cs="仿宋" w:hint="eastAsia"/>
        </w:rPr>
        <w:t>乙方应提前2天通知甲方参加验收，阶段验收合格后应填写工程验收单。</w:t>
      </w:r>
    </w:p>
    <w:p w:rsidR="00DB4A27" w:rsidRDefault="00B4566A">
      <w:pPr>
        <w:adjustRightInd/>
        <w:spacing w:line="240" w:lineRule="auto"/>
        <w:ind w:firstLineChars="200" w:firstLine="420"/>
        <w:rPr>
          <w:rFonts w:ascii="宋体" w:hAnsi="宋体" w:cs="仿宋"/>
        </w:rPr>
      </w:pPr>
      <w:r>
        <w:rPr>
          <w:rFonts w:ascii="宋体" w:hAnsi="宋体" w:cs="仿宋" w:hint="eastAsia"/>
        </w:rPr>
        <w:t>11.</w:t>
      </w:r>
      <w:r>
        <w:rPr>
          <w:rFonts w:ascii="宋体" w:hAnsi="宋体" w:cs="仿宋"/>
        </w:rPr>
        <w:t>3</w:t>
      </w:r>
      <w:r>
        <w:rPr>
          <w:rFonts w:ascii="宋体" w:hAnsi="宋体" w:cs="仿宋" w:hint="eastAsia"/>
        </w:rPr>
        <w:t xml:space="preserve">工程竣工后，乙方应通知甲方验收，甲方应自接到验收通知后两天内组织验收，填写工程验收单。　　</w:t>
      </w:r>
    </w:p>
    <w:p w:rsidR="00DB4A27" w:rsidRDefault="00B4566A">
      <w:pPr>
        <w:spacing w:line="240" w:lineRule="auto"/>
        <w:ind w:firstLineChars="200" w:firstLine="420"/>
        <w:rPr>
          <w:rFonts w:ascii="宋体" w:hAnsi="宋体"/>
        </w:rPr>
      </w:pPr>
      <w:r>
        <w:rPr>
          <w:rFonts w:ascii="宋体" w:hAnsi="宋体" w:cs="仿宋" w:hint="eastAsia"/>
        </w:rPr>
        <w:t>11.</w:t>
      </w:r>
      <w:r>
        <w:rPr>
          <w:rFonts w:ascii="宋体" w:hAnsi="宋体" w:cs="仿宋"/>
        </w:rPr>
        <w:t>4</w:t>
      </w:r>
      <w:r>
        <w:rPr>
          <w:rFonts w:ascii="宋体" w:hAnsi="宋体" w:cs="仿宋" w:hint="eastAsia"/>
        </w:rPr>
        <w:t>本工程自验收合格双方签字之日</w:t>
      </w:r>
      <w:proofErr w:type="gramStart"/>
      <w:r>
        <w:rPr>
          <w:rFonts w:ascii="宋体" w:hAnsi="宋体" w:cs="仿宋" w:hint="eastAsia"/>
        </w:rPr>
        <w:t>起签订</w:t>
      </w:r>
      <w:proofErr w:type="gramEnd"/>
      <w:r>
        <w:rPr>
          <w:rFonts w:ascii="宋体" w:hAnsi="宋体" w:cs="仿宋" w:hint="eastAsia"/>
        </w:rPr>
        <w:t>保修合同。保修期为1年。</w:t>
      </w:r>
    </w:p>
    <w:p w:rsidR="00DB4A27" w:rsidRDefault="00B4566A">
      <w:pPr>
        <w:numPr>
          <w:ilvl w:val="0"/>
          <w:numId w:val="35"/>
        </w:numPr>
        <w:adjustRightInd/>
        <w:ind w:firstLineChars="200" w:firstLine="422"/>
        <w:rPr>
          <w:rFonts w:ascii="宋体" w:hAnsi="宋体" w:cs="黑体"/>
          <w:b/>
        </w:rPr>
      </w:pPr>
      <w:r>
        <w:rPr>
          <w:rFonts w:ascii="宋体" w:hAnsi="宋体" w:cs="黑体" w:hint="eastAsia"/>
          <w:b/>
        </w:rPr>
        <w:t xml:space="preserve">工程款支付方式　</w:t>
      </w:r>
    </w:p>
    <w:tbl>
      <w:tblPr>
        <w:tblW w:w="8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2880"/>
        <w:gridCol w:w="3087"/>
      </w:tblGrid>
      <w:tr w:rsidR="00DB4A27">
        <w:trPr>
          <w:trHeight w:val="518"/>
          <w:jc w:val="center"/>
        </w:trPr>
        <w:tc>
          <w:tcPr>
            <w:tcW w:w="2463" w:type="dxa"/>
            <w:vAlign w:val="center"/>
          </w:tcPr>
          <w:p w:rsidR="00DB4A27" w:rsidRDefault="00B4566A">
            <w:pPr>
              <w:jc w:val="center"/>
              <w:rPr>
                <w:rFonts w:ascii="黑体" w:eastAsia="黑体" w:hAnsi="黑体" w:cs="仿宋"/>
                <w:sz w:val="18"/>
                <w:szCs w:val="18"/>
              </w:rPr>
            </w:pPr>
            <w:r>
              <w:rPr>
                <w:rFonts w:ascii="黑体" w:eastAsia="黑体" w:hAnsi="黑体" w:cs="仿宋" w:hint="eastAsia"/>
                <w:sz w:val="18"/>
                <w:szCs w:val="18"/>
              </w:rPr>
              <w:t>支付次数</w:t>
            </w:r>
          </w:p>
        </w:tc>
        <w:tc>
          <w:tcPr>
            <w:tcW w:w="2880" w:type="dxa"/>
            <w:vAlign w:val="center"/>
          </w:tcPr>
          <w:p w:rsidR="00DB4A27" w:rsidRDefault="00B4566A">
            <w:pPr>
              <w:jc w:val="center"/>
              <w:rPr>
                <w:rFonts w:ascii="黑体" w:eastAsia="黑体" w:hAnsi="黑体" w:cs="仿宋"/>
                <w:sz w:val="18"/>
                <w:szCs w:val="18"/>
              </w:rPr>
            </w:pPr>
            <w:r>
              <w:rPr>
                <w:rFonts w:ascii="黑体" w:eastAsia="黑体" w:hAnsi="黑体" w:cs="仿宋" w:hint="eastAsia"/>
                <w:sz w:val="18"/>
                <w:szCs w:val="18"/>
              </w:rPr>
              <w:t>支付时间</w:t>
            </w:r>
          </w:p>
        </w:tc>
        <w:tc>
          <w:tcPr>
            <w:tcW w:w="3087" w:type="dxa"/>
            <w:vAlign w:val="center"/>
          </w:tcPr>
          <w:p w:rsidR="00DB4A27" w:rsidRDefault="00B4566A">
            <w:pPr>
              <w:jc w:val="center"/>
              <w:rPr>
                <w:rFonts w:ascii="黑体" w:eastAsia="黑体" w:hAnsi="黑体" w:cs="仿宋"/>
                <w:sz w:val="18"/>
                <w:szCs w:val="18"/>
              </w:rPr>
            </w:pPr>
            <w:r>
              <w:rPr>
                <w:rFonts w:ascii="黑体" w:eastAsia="黑体" w:hAnsi="黑体" w:cs="仿宋" w:hint="eastAsia"/>
                <w:sz w:val="18"/>
                <w:szCs w:val="18"/>
              </w:rPr>
              <w:t>支付金额</w:t>
            </w:r>
          </w:p>
        </w:tc>
      </w:tr>
      <w:tr w:rsidR="00DB4A27">
        <w:trPr>
          <w:trHeight w:val="544"/>
          <w:jc w:val="center"/>
        </w:trPr>
        <w:tc>
          <w:tcPr>
            <w:tcW w:w="2463" w:type="dxa"/>
            <w:vAlign w:val="center"/>
          </w:tcPr>
          <w:p w:rsidR="00DB4A27" w:rsidRDefault="00B4566A">
            <w:pPr>
              <w:jc w:val="center"/>
              <w:rPr>
                <w:rFonts w:ascii="宋体" w:hAnsi="宋体" w:cs="仿宋"/>
                <w:sz w:val="18"/>
                <w:szCs w:val="18"/>
              </w:rPr>
            </w:pPr>
            <w:r>
              <w:rPr>
                <w:rFonts w:ascii="宋体" w:hAnsi="宋体" w:cs="仿宋" w:hint="eastAsia"/>
                <w:sz w:val="18"/>
                <w:szCs w:val="18"/>
              </w:rPr>
              <w:t>第一次</w:t>
            </w:r>
          </w:p>
        </w:tc>
        <w:tc>
          <w:tcPr>
            <w:tcW w:w="2880" w:type="dxa"/>
            <w:vAlign w:val="center"/>
          </w:tcPr>
          <w:p w:rsidR="00DB4A27" w:rsidRDefault="00B4566A">
            <w:pPr>
              <w:jc w:val="center"/>
              <w:rPr>
                <w:rFonts w:ascii="宋体" w:hAnsi="宋体" w:cs="仿宋"/>
                <w:sz w:val="18"/>
                <w:szCs w:val="18"/>
              </w:rPr>
            </w:pPr>
            <w:r>
              <w:rPr>
                <w:rFonts w:ascii="宋体" w:hAnsi="宋体" w:cs="仿宋" w:hint="eastAsia"/>
                <w:sz w:val="18"/>
                <w:szCs w:val="18"/>
              </w:rPr>
              <w:t>进场当日</w:t>
            </w:r>
          </w:p>
        </w:tc>
        <w:tc>
          <w:tcPr>
            <w:tcW w:w="3087" w:type="dxa"/>
            <w:vAlign w:val="center"/>
          </w:tcPr>
          <w:p w:rsidR="00DB4A27" w:rsidRDefault="00DB4A27">
            <w:pPr>
              <w:rPr>
                <w:rFonts w:ascii="宋体" w:hAnsi="宋体" w:cs="仿宋"/>
                <w:sz w:val="18"/>
                <w:szCs w:val="18"/>
              </w:rPr>
            </w:pPr>
          </w:p>
        </w:tc>
      </w:tr>
      <w:tr w:rsidR="00DB4A27">
        <w:trPr>
          <w:trHeight w:val="544"/>
          <w:jc w:val="center"/>
        </w:trPr>
        <w:tc>
          <w:tcPr>
            <w:tcW w:w="2463" w:type="dxa"/>
            <w:vAlign w:val="center"/>
          </w:tcPr>
          <w:p w:rsidR="00DB4A27" w:rsidRDefault="00B4566A">
            <w:pPr>
              <w:jc w:val="center"/>
              <w:rPr>
                <w:rFonts w:ascii="宋体" w:hAnsi="宋体" w:cs="仿宋"/>
                <w:sz w:val="18"/>
                <w:szCs w:val="18"/>
              </w:rPr>
            </w:pPr>
            <w:r>
              <w:rPr>
                <w:rFonts w:ascii="宋体" w:hAnsi="宋体" w:cs="仿宋" w:hint="eastAsia"/>
                <w:sz w:val="18"/>
                <w:szCs w:val="18"/>
              </w:rPr>
              <w:t>第二次</w:t>
            </w:r>
          </w:p>
        </w:tc>
        <w:tc>
          <w:tcPr>
            <w:tcW w:w="2880" w:type="dxa"/>
            <w:vAlign w:val="center"/>
          </w:tcPr>
          <w:p w:rsidR="00DB4A27" w:rsidRDefault="00B4566A">
            <w:pPr>
              <w:jc w:val="center"/>
              <w:rPr>
                <w:rFonts w:ascii="宋体" w:hAnsi="宋体" w:cs="仿宋"/>
                <w:sz w:val="18"/>
                <w:szCs w:val="18"/>
              </w:rPr>
            </w:pPr>
            <w:r>
              <w:rPr>
                <w:rFonts w:ascii="宋体" w:hAnsi="宋体" w:cs="仿宋" w:hint="eastAsia"/>
                <w:sz w:val="18"/>
                <w:szCs w:val="18"/>
              </w:rPr>
              <w:t>中期验收合格</w:t>
            </w:r>
          </w:p>
        </w:tc>
        <w:tc>
          <w:tcPr>
            <w:tcW w:w="3087" w:type="dxa"/>
            <w:vAlign w:val="center"/>
          </w:tcPr>
          <w:p w:rsidR="00DB4A27" w:rsidRDefault="00DB4A27">
            <w:pPr>
              <w:rPr>
                <w:rFonts w:ascii="宋体" w:hAnsi="宋体" w:cs="仿宋"/>
                <w:sz w:val="18"/>
                <w:szCs w:val="18"/>
              </w:rPr>
            </w:pPr>
          </w:p>
        </w:tc>
      </w:tr>
      <w:tr w:rsidR="00DB4A27">
        <w:trPr>
          <w:trHeight w:val="544"/>
          <w:jc w:val="center"/>
        </w:trPr>
        <w:tc>
          <w:tcPr>
            <w:tcW w:w="2463" w:type="dxa"/>
            <w:vAlign w:val="center"/>
          </w:tcPr>
          <w:p w:rsidR="00DB4A27" w:rsidRDefault="00B4566A">
            <w:pPr>
              <w:jc w:val="center"/>
              <w:rPr>
                <w:rFonts w:ascii="宋体" w:hAnsi="宋体" w:cs="仿宋"/>
                <w:sz w:val="18"/>
                <w:szCs w:val="18"/>
              </w:rPr>
            </w:pPr>
            <w:r>
              <w:rPr>
                <w:rFonts w:ascii="宋体" w:hAnsi="宋体" w:cs="仿宋" w:hint="eastAsia"/>
                <w:sz w:val="18"/>
                <w:szCs w:val="18"/>
              </w:rPr>
              <w:t>第三次</w:t>
            </w:r>
          </w:p>
        </w:tc>
        <w:tc>
          <w:tcPr>
            <w:tcW w:w="2880" w:type="dxa"/>
            <w:vAlign w:val="center"/>
          </w:tcPr>
          <w:p w:rsidR="00DB4A27" w:rsidRDefault="00B4566A">
            <w:pPr>
              <w:jc w:val="center"/>
              <w:rPr>
                <w:rFonts w:ascii="宋体" w:hAnsi="宋体" w:cs="仿宋"/>
                <w:sz w:val="18"/>
                <w:szCs w:val="18"/>
              </w:rPr>
            </w:pPr>
            <w:r>
              <w:rPr>
                <w:rFonts w:ascii="宋体" w:hAnsi="宋体" w:cs="仿宋" w:hint="eastAsia"/>
                <w:sz w:val="18"/>
                <w:szCs w:val="18"/>
              </w:rPr>
              <w:t>竣工验收</w:t>
            </w:r>
          </w:p>
        </w:tc>
        <w:tc>
          <w:tcPr>
            <w:tcW w:w="3087" w:type="dxa"/>
            <w:vAlign w:val="center"/>
          </w:tcPr>
          <w:p w:rsidR="00DB4A27" w:rsidRDefault="00DB4A27">
            <w:pPr>
              <w:rPr>
                <w:rFonts w:ascii="宋体" w:hAnsi="宋体" w:cs="仿宋"/>
                <w:sz w:val="18"/>
                <w:szCs w:val="18"/>
              </w:rPr>
            </w:pPr>
          </w:p>
        </w:tc>
      </w:tr>
    </w:tbl>
    <w:p w:rsidR="00DB4A27" w:rsidRDefault="00B4566A">
      <w:pPr>
        <w:spacing w:line="240" w:lineRule="auto"/>
        <w:ind w:firstLineChars="200" w:firstLine="420"/>
        <w:rPr>
          <w:rFonts w:ascii="宋体" w:hAnsi="宋体" w:cs="仿宋"/>
        </w:rPr>
      </w:pPr>
      <w:r>
        <w:rPr>
          <w:rFonts w:ascii="宋体" w:hAnsi="宋体" w:cs="仿宋" w:hint="eastAsia"/>
        </w:rPr>
        <w:t>（本工程验收完毕后一次性结算，进入保修期）</w:t>
      </w:r>
    </w:p>
    <w:p w:rsidR="00DB4A27" w:rsidRDefault="00B4566A">
      <w:pPr>
        <w:numPr>
          <w:ilvl w:val="0"/>
          <w:numId w:val="35"/>
        </w:numPr>
        <w:adjustRightInd/>
        <w:spacing w:line="240" w:lineRule="auto"/>
        <w:ind w:firstLineChars="200" w:firstLine="422"/>
        <w:rPr>
          <w:rFonts w:ascii="宋体" w:hAnsi="宋体"/>
        </w:rPr>
      </w:pPr>
      <w:r>
        <w:rPr>
          <w:rFonts w:ascii="宋体" w:hAnsi="宋体" w:cs="黑体" w:hint="eastAsia"/>
          <w:b/>
        </w:rPr>
        <w:t>违约责任</w:t>
      </w:r>
      <w:r>
        <w:rPr>
          <w:rFonts w:ascii="宋体" w:hAnsi="宋体" w:cs="黑体" w:hint="eastAsia"/>
        </w:rPr>
        <w:br/>
      </w:r>
      <w:r>
        <w:rPr>
          <w:rFonts w:ascii="宋体" w:hAnsi="宋体" w:hint="eastAsia"/>
        </w:rPr>
        <w:lastRenderedPageBreak/>
        <w:t xml:space="preserve">　　</w:t>
      </w:r>
      <w:r>
        <w:rPr>
          <w:rFonts w:ascii="宋体" w:hAnsi="宋体" w:cs="仿宋" w:hint="eastAsia"/>
        </w:rPr>
        <w:t>13.1合同双方当事人中的任一方因未履行合同的约定或违反国家法律、法规及有关政策规定，受到罚款或给双方造成经济损失均由责任方承担责任，并赔偿给对方造成的经济损失。</w:t>
      </w:r>
      <w:r>
        <w:rPr>
          <w:rFonts w:ascii="宋体" w:hAnsi="宋体" w:cs="仿宋" w:hint="eastAsia"/>
        </w:rPr>
        <w:br/>
        <w:t xml:space="preserve">　　13.2由于乙方原因，工程质量达不到双方约定的质量标准，乙方负责修理，工期不予顺延。</w:t>
      </w:r>
      <w:r>
        <w:rPr>
          <w:rFonts w:ascii="宋体" w:hAnsi="宋体" w:cs="仿宋" w:hint="eastAsia"/>
        </w:rPr>
        <w:br/>
        <w:t xml:space="preserve">　　13.3由于乙方原因致使工期延误，每延误一天向对方支付违约金。         </w:t>
      </w:r>
      <w:r>
        <w:rPr>
          <w:rFonts w:ascii="宋体" w:hAnsi="宋体" w:hint="eastAsia"/>
        </w:rPr>
        <w:t xml:space="preserve">   </w:t>
      </w:r>
    </w:p>
    <w:p w:rsidR="00DB4A27" w:rsidRDefault="00B4566A">
      <w:pPr>
        <w:ind w:firstLineChars="200" w:firstLine="422"/>
        <w:rPr>
          <w:rFonts w:ascii="宋体" w:hAnsi="宋体"/>
          <w:b/>
        </w:rPr>
      </w:pPr>
      <w:r>
        <w:rPr>
          <w:rFonts w:ascii="宋体" w:hAnsi="宋体" w:hint="eastAsia"/>
          <w:b/>
        </w:rPr>
        <w:t>第十四条　合同争议的解决方式</w:t>
      </w:r>
    </w:p>
    <w:p w:rsidR="00DB4A27" w:rsidRDefault="00B4566A">
      <w:pPr>
        <w:spacing w:line="240" w:lineRule="auto"/>
        <w:ind w:firstLineChars="200" w:firstLine="420"/>
        <w:rPr>
          <w:rFonts w:ascii="宋体" w:hAnsi="宋体" w:cs="仿宋"/>
        </w:rPr>
      </w:pPr>
      <w:r>
        <w:rPr>
          <w:rFonts w:ascii="宋体" w:hAnsi="宋体" w:cs="仿宋" w:hint="eastAsia"/>
        </w:rPr>
        <w:t>双方发生争议协商解决不成时，按下列第</w:t>
      </w:r>
      <w:r>
        <w:rPr>
          <w:rFonts w:ascii="宋体" w:hAnsi="宋体" w:cs="仿宋" w:hint="eastAsia"/>
          <w:u w:val="single"/>
        </w:rPr>
        <w:t xml:space="preserve">  </w:t>
      </w:r>
      <w:r>
        <w:rPr>
          <w:rFonts w:ascii="宋体" w:hAnsi="宋体" w:cs="仿宋"/>
          <w:u w:val="single"/>
        </w:rPr>
        <w:t xml:space="preserve">  </w:t>
      </w:r>
      <w:r>
        <w:rPr>
          <w:rFonts w:ascii="宋体" w:hAnsi="宋体" w:cs="仿宋" w:hint="eastAsia"/>
          <w:u w:val="single"/>
        </w:rPr>
        <w:t xml:space="preserve"> </w:t>
      </w:r>
      <w:r>
        <w:rPr>
          <w:rFonts w:ascii="宋体" w:hAnsi="宋体" w:cs="仿宋" w:hint="eastAsia"/>
        </w:rPr>
        <w:t>种方式解决：</w:t>
      </w:r>
      <w:r>
        <w:rPr>
          <w:rFonts w:ascii="宋体" w:hAnsi="宋体" w:cs="仿宋" w:hint="eastAsia"/>
        </w:rPr>
        <w:br/>
        <w:t xml:space="preserve">　　（1）向当地仲裁委员会申请仲裁。　　</w:t>
      </w:r>
    </w:p>
    <w:p w:rsidR="00DB4A27" w:rsidRDefault="00B4566A">
      <w:pPr>
        <w:spacing w:line="240" w:lineRule="auto"/>
        <w:ind w:firstLineChars="200" w:firstLine="420"/>
        <w:rPr>
          <w:rFonts w:ascii="宋体" w:hAnsi="宋体"/>
          <w:b/>
        </w:rPr>
      </w:pPr>
      <w:r>
        <w:rPr>
          <w:rFonts w:ascii="宋体" w:hAnsi="宋体" w:cs="仿宋" w:hint="eastAsia"/>
        </w:rPr>
        <w:t>（2）向人民法院起诉。</w:t>
      </w:r>
      <w:r>
        <w:rPr>
          <w:rFonts w:ascii="宋体" w:hAnsi="宋体" w:hint="eastAsia"/>
        </w:rPr>
        <w:br/>
        <w:t xml:space="preserve">　　</w:t>
      </w:r>
      <w:r>
        <w:rPr>
          <w:rFonts w:ascii="宋体" w:hAnsi="宋体" w:hint="eastAsia"/>
          <w:b/>
        </w:rPr>
        <w:t>第十五条　其他具体规定</w:t>
      </w:r>
    </w:p>
    <w:p w:rsidR="00DB4A27" w:rsidRDefault="00B4566A">
      <w:pPr>
        <w:spacing w:line="240" w:lineRule="auto"/>
        <w:ind w:firstLineChars="200" w:firstLine="420"/>
        <w:rPr>
          <w:rFonts w:ascii="宋体" w:hAnsi="宋体"/>
        </w:rPr>
      </w:pPr>
      <w:r>
        <w:rPr>
          <w:rFonts w:ascii="宋体" w:hAnsi="宋体" w:cs="仿宋" w:hint="eastAsia"/>
        </w:rPr>
        <w:t>因工程施工而产生的垃圾，由乙方负责运出施工现场，并负责将垃圾运到指定的地点。</w:t>
      </w:r>
    </w:p>
    <w:p w:rsidR="00DB4A27" w:rsidRDefault="00B4566A">
      <w:pPr>
        <w:spacing w:line="240" w:lineRule="auto"/>
        <w:ind w:firstLineChars="200" w:firstLine="422"/>
        <w:rPr>
          <w:rFonts w:ascii="宋体" w:hAnsi="宋体" w:cs="仿宋"/>
        </w:rPr>
      </w:pPr>
      <w:r>
        <w:rPr>
          <w:rFonts w:ascii="宋体" w:hAnsi="宋体" w:hint="eastAsia"/>
          <w:b/>
        </w:rPr>
        <w:t>第十六条　附则</w:t>
      </w:r>
      <w:r>
        <w:rPr>
          <w:rFonts w:ascii="宋体" w:hAnsi="宋体" w:hint="eastAsia"/>
        </w:rPr>
        <w:br/>
        <w:t xml:space="preserve">　</w:t>
      </w:r>
      <w:r>
        <w:rPr>
          <w:rFonts w:ascii="宋体" w:hAnsi="宋体" w:cs="仿宋" w:hint="eastAsia"/>
        </w:rPr>
        <w:t xml:space="preserve">　16.1本合同经甲、乙双方签字或盖章后生效。</w:t>
      </w:r>
      <w:r>
        <w:rPr>
          <w:rFonts w:ascii="宋体" w:hAnsi="宋体" w:cs="仿宋" w:hint="eastAsia"/>
        </w:rPr>
        <w:br/>
        <w:t xml:space="preserve">　　16.2甲、乙双方直接</w:t>
      </w:r>
      <w:proofErr w:type="gramStart"/>
      <w:r>
        <w:rPr>
          <w:rFonts w:ascii="宋体" w:hAnsi="宋体" w:cs="仿宋" w:hint="eastAsia"/>
        </w:rPr>
        <w:t>签定</w:t>
      </w:r>
      <w:proofErr w:type="gramEnd"/>
      <w:r>
        <w:rPr>
          <w:rFonts w:ascii="宋体" w:hAnsi="宋体" w:cs="仿宋" w:hint="eastAsia"/>
        </w:rPr>
        <w:t>合同的，本合同一式贰份，甲、乙双方各执壹份。</w:t>
      </w:r>
      <w:r>
        <w:rPr>
          <w:rFonts w:ascii="宋体" w:hAnsi="宋体" w:cs="仿宋" w:hint="eastAsia"/>
        </w:rPr>
        <w:br/>
        <w:t xml:space="preserve">　  16.3合同履行完后自动终止。</w:t>
      </w:r>
    </w:p>
    <w:p w:rsidR="00DB4A27" w:rsidRDefault="00B4566A">
      <w:pPr>
        <w:spacing w:line="240" w:lineRule="auto"/>
        <w:ind w:firstLineChars="200" w:firstLine="420"/>
        <w:rPr>
          <w:rFonts w:ascii="宋体" w:hAnsi="宋体" w:cs="仿宋"/>
        </w:rPr>
      </w:pPr>
      <w:r>
        <w:rPr>
          <w:rFonts w:ascii="宋体" w:hAnsi="宋体" w:cs="仿宋" w:hint="eastAsia"/>
        </w:rPr>
        <w:t>16.4本合同未尽事宜，由双方另行协商并签订补充协议，补充协议与本协议具有同等的法律效力。</w:t>
      </w:r>
    </w:p>
    <w:p w:rsidR="00DB4A27" w:rsidRDefault="00B4566A">
      <w:pPr>
        <w:rPr>
          <w:rFonts w:ascii="宋体" w:hAnsi="宋体" w:cs="仿宋"/>
        </w:rPr>
      </w:pPr>
      <w:r>
        <w:rPr>
          <w:rFonts w:ascii="宋体" w:hAnsi="宋体" w:hint="eastAsia"/>
          <w:b/>
        </w:rPr>
        <w:t xml:space="preserve">　　</w:t>
      </w:r>
    </w:p>
    <w:p w:rsidR="00DB4A27" w:rsidRDefault="00B4566A">
      <w:pPr>
        <w:rPr>
          <w:rFonts w:ascii="宋体" w:hAnsi="宋体"/>
          <w:b/>
        </w:rPr>
      </w:pPr>
      <w:r>
        <w:rPr>
          <w:rFonts w:ascii="宋体" w:hAnsi="宋体" w:cs="仿宋" w:hint="eastAsia"/>
        </w:rPr>
        <w:br/>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p>
    <w:p w:rsidR="00DB4A27" w:rsidRDefault="00B4566A">
      <w:pPr>
        <w:ind w:firstLineChars="300" w:firstLine="630"/>
        <w:rPr>
          <w:rFonts w:ascii="宋体" w:hAnsi="宋体"/>
        </w:rPr>
      </w:pPr>
      <w:r>
        <w:rPr>
          <w:rFonts w:ascii="宋体" w:hAnsi="宋体" w:hint="eastAsia"/>
        </w:rPr>
        <w:t xml:space="preserve">甲方（签字盖章）：                     乙方（签字盖章）：                 </w:t>
      </w:r>
    </w:p>
    <w:p w:rsidR="00DB4A27" w:rsidRDefault="00B4566A" w:rsidP="00D02E7C">
      <w:pPr>
        <w:ind w:firstLineChars="196" w:firstLine="412"/>
        <w:rPr>
          <w:rFonts w:ascii="宋体" w:hAnsi="宋体"/>
        </w:rPr>
      </w:pPr>
      <w:r>
        <w:rPr>
          <w:rFonts w:ascii="宋体" w:hAnsi="宋体" w:hint="eastAsia"/>
        </w:rPr>
        <w:t xml:space="preserve">　　</w:t>
      </w:r>
    </w:p>
    <w:p w:rsidR="00DB4A27" w:rsidRDefault="00B4566A">
      <w:pPr>
        <w:widowControl/>
        <w:autoSpaceDE w:val="0"/>
        <w:autoSpaceDN w:val="0"/>
        <w:adjustRightInd/>
        <w:spacing w:line="240" w:lineRule="auto"/>
        <w:ind w:firstLineChars="200" w:firstLine="420"/>
        <w:rPr>
          <w:rFonts w:ascii="宋体" w:hAnsi="宋体"/>
          <w:kern w:val="0"/>
        </w:rPr>
      </w:pPr>
      <w:r>
        <w:rPr>
          <w:rFonts w:ascii="宋体" w:hAnsi="宋体" w:hint="eastAsia"/>
        </w:rPr>
        <w:t xml:space="preserve">　　　　　　　　　　　　　　　　　　　　　　　　　　　　　　　　　　　　　　　　　　　　　</w:t>
      </w:r>
      <w:r>
        <w:rPr>
          <w:rFonts w:ascii="宋体" w:hAnsi="宋体" w:hint="eastAsia"/>
        </w:rPr>
        <w:br/>
        <w:t xml:space="preserve">      年    月    日     　                 </w:t>
      </w:r>
      <w:r>
        <w:rPr>
          <w:rFonts w:ascii="宋体" w:hAnsi="宋体"/>
        </w:rPr>
        <w:t xml:space="preserve"> </w:t>
      </w:r>
      <w:r>
        <w:rPr>
          <w:rFonts w:ascii="宋体" w:hAnsi="宋体" w:hint="eastAsia"/>
        </w:rPr>
        <w:t>年    月    日</w:t>
      </w:r>
      <w:r>
        <w:rPr>
          <w:rFonts w:ascii="宋体" w:hAnsi="宋体" w:hint="eastAsia"/>
        </w:rPr>
        <w:br/>
      </w: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8"/>
      </w:pPr>
    </w:p>
    <w:p w:rsidR="00DB4A27" w:rsidRDefault="00DB4A27">
      <w:pPr>
        <w:pStyle w:val="afe"/>
      </w:pPr>
    </w:p>
    <w:p w:rsidR="00DB4A27" w:rsidRDefault="00B4566A">
      <w:pPr>
        <w:pStyle w:val="aff3"/>
        <w:spacing w:before="78" w:after="156"/>
      </w:pPr>
      <w:r>
        <w:lastRenderedPageBreak/>
        <w:br/>
      </w:r>
      <w:bookmarkStart w:id="144" w:name="_Toc156310349"/>
      <w:bookmarkStart w:id="145" w:name="_Toc160522365"/>
      <w:r>
        <w:rPr>
          <w:rFonts w:hint="eastAsia"/>
        </w:rPr>
        <w:t>（资料性）</w:t>
      </w:r>
      <w:r>
        <w:br/>
      </w:r>
      <w:r>
        <w:rPr>
          <w:rFonts w:hint="eastAsia"/>
        </w:rPr>
        <w:t>“希望小屋”项目家具物资购置清单</w:t>
      </w:r>
      <w:bookmarkEnd w:id="144"/>
      <w:bookmarkEnd w:id="145"/>
    </w:p>
    <w:p w:rsidR="00DB4A27" w:rsidRDefault="00B4566A">
      <w:pPr>
        <w:widowControl/>
        <w:autoSpaceDE w:val="0"/>
        <w:autoSpaceDN w:val="0"/>
        <w:adjustRightInd/>
        <w:spacing w:line="240" w:lineRule="auto"/>
        <w:ind w:firstLineChars="200" w:firstLine="400"/>
        <w:rPr>
          <w:rFonts w:ascii="宋体" w:hAnsi="宋体" w:cs="仿宋"/>
          <w:sz w:val="20"/>
          <w:szCs w:val="32"/>
        </w:rPr>
      </w:pPr>
      <w:r>
        <w:rPr>
          <w:rFonts w:ascii="宋体" w:hAnsi="宋体" w:cs="仿宋" w:hint="eastAsia"/>
          <w:sz w:val="20"/>
          <w:szCs w:val="32"/>
        </w:rPr>
        <w:t>“希望小屋”项目家具物资购置清单见表I.</w:t>
      </w:r>
      <w:r>
        <w:rPr>
          <w:rFonts w:ascii="宋体" w:hAnsi="宋体" w:cs="仿宋"/>
          <w:sz w:val="20"/>
          <w:szCs w:val="32"/>
        </w:rPr>
        <w:t>1</w:t>
      </w:r>
      <w:r>
        <w:rPr>
          <w:rFonts w:ascii="宋体" w:hAnsi="宋体" w:cs="仿宋" w:hint="eastAsia"/>
          <w:sz w:val="20"/>
          <w:szCs w:val="32"/>
        </w:rPr>
        <w:t>。</w:t>
      </w:r>
    </w:p>
    <w:p w:rsidR="00DB4A27" w:rsidRDefault="00B4566A">
      <w:pPr>
        <w:spacing w:line="240" w:lineRule="auto"/>
        <w:jc w:val="center"/>
        <w:rPr>
          <w:rFonts w:ascii="黑体" w:eastAsia="黑体" w:hAnsi="黑体" w:cs="方正小标宋简体"/>
        </w:rPr>
      </w:pPr>
      <w:r>
        <w:rPr>
          <w:rFonts w:ascii="黑体" w:eastAsia="黑体" w:hAnsi="黑体" w:cs="方正小标宋简体" w:hint="eastAsia"/>
        </w:rPr>
        <w:t>表I</w:t>
      </w:r>
      <w:r>
        <w:rPr>
          <w:rFonts w:ascii="黑体" w:eastAsia="黑体" w:hAnsi="黑体" w:cs="方正小标宋简体"/>
        </w:rPr>
        <w:t xml:space="preserve">.1 </w:t>
      </w:r>
      <w:r>
        <w:rPr>
          <w:rFonts w:ascii="黑体" w:eastAsia="黑体" w:hAnsi="黑体" w:cs="方正小标宋简体" w:hint="eastAsia"/>
        </w:rPr>
        <w:t>“希望小屋”项目家具物资购置清单</w:t>
      </w:r>
    </w:p>
    <w:tbl>
      <w:tblPr>
        <w:tblW w:w="8642" w:type="dxa"/>
        <w:jc w:val="center"/>
        <w:tblLayout w:type="fixed"/>
        <w:tblCellMar>
          <w:left w:w="0" w:type="dxa"/>
          <w:right w:w="0" w:type="dxa"/>
        </w:tblCellMar>
        <w:tblLook w:val="04A0" w:firstRow="1" w:lastRow="0" w:firstColumn="1" w:lastColumn="0" w:noHBand="0" w:noVBand="1"/>
      </w:tblPr>
      <w:tblGrid>
        <w:gridCol w:w="888"/>
        <w:gridCol w:w="1275"/>
        <w:gridCol w:w="1133"/>
        <w:gridCol w:w="992"/>
        <w:gridCol w:w="992"/>
        <w:gridCol w:w="1133"/>
        <w:gridCol w:w="1095"/>
        <w:gridCol w:w="1134"/>
      </w:tblGrid>
      <w:tr w:rsidR="00DB4A27">
        <w:trPr>
          <w:trHeight w:val="34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bookmarkStart w:id="146" w:name="_Hlk137044490"/>
            <w:r>
              <w:rPr>
                <w:rFonts w:ascii="宋体" w:hAnsi="宋体" w:cs="宋体" w:hint="eastAsia"/>
                <w:color w:val="000000"/>
                <w:kern w:val="0"/>
                <w:sz w:val="18"/>
                <w:szCs w:val="18"/>
                <w:lang w:bidi="ar"/>
              </w:rPr>
              <w:t>序号</w:t>
            </w: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儿童姓名</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sz w:val="18"/>
                <w:szCs w:val="18"/>
              </w:rPr>
              <w:t>儿童编号</w:t>
            </w:r>
          </w:p>
        </w:tc>
        <w:tc>
          <w:tcPr>
            <w:tcW w:w="5346" w:type="dxa"/>
            <w:gridSpan w:val="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sz w:val="18"/>
                <w:szCs w:val="18"/>
              </w:rPr>
              <w:t>家庭住址</w:t>
            </w:r>
          </w:p>
        </w:tc>
      </w:tr>
      <w:tr w:rsidR="00DB4A27">
        <w:trPr>
          <w:trHeight w:val="518"/>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kern w:val="0"/>
                <w:sz w:val="18"/>
                <w:szCs w:val="18"/>
                <w:lang w:bidi="ar"/>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kern w:val="0"/>
                <w:sz w:val="18"/>
                <w:szCs w:val="18"/>
                <w:lang w:bidi="ar"/>
              </w:rPr>
            </w:pP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sz w:val="18"/>
                <w:szCs w:val="18"/>
              </w:rPr>
            </w:pPr>
          </w:p>
        </w:tc>
        <w:tc>
          <w:tcPr>
            <w:tcW w:w="5346" w:type="dxa"/>
            <w:gridSpan w:val="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sz w:val="18"/>
                <w:szCs w:val="18"/>
              </w:rPr>
            </w:pPr>
          </w:p>
        </w:tc>
      </w:tr>
      <w:tr w:rsidR="00DB4A27">
        <w:trPr>
          <w:trHeight w:val="340"/>
          <w:jc w:val="center"/>
        </w:trPr>
        <w:tc>
          <w:tcPr>
            <w:tcW w:w="8642" w:type="dxa"/>
            <w:gridSpan w:val="8"/>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收货人姓名、地址、联系方式：</w:t>
            </w:r>
          </w:p>
        </w:tc>
      </w:tr>
      <w:tr w:rsidR="00DB4A27">
        <w:trPr>
          <w:trHeight w:val="232"/>
          <w:jc w:val="center"/>
        </w:trPr>
        <w:tc>
          <w:tcPr>
            <w:tcW w:w="88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尺寸测量（单位；mm）</w:t>
            </w: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门洞</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高:</w:t>
            </w:r>
            <w:r>
              <w:rPr>
                <w:rFonts w:ascii="宋体" w:hAnsi="宋体" w:cs="宋体"/>
                <w:color w:val="000000"/>
                <w:kern w:val="0"/>
                <w:sz w:val="18"/>
                <w:szCs w:val="18"/>
                <w:lang w:bidi="ar"/>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kern w:val="0"/>
                <w:sz w:val="18"/>
                <w:szCs w:val="18"/>
                <w:lang w:bidi="ar"/>
              </w:rPr>
            </w:pPr>
            <w:r>
              <w:rPr>
                <w:rFonts w:ascii="宋体" w:hAnsi="宋体" w:cs="宋体" w:hint="eastAsia"/>
                <w:color w:val="000000"/>
                <w:sz w:val="18"/>
                <w:szCs w:val="18"/>
              </w:rPr>
              <w:t xml:space="preserve">宽： </w:t>
            </w:r>
            <w:r>
              <w:rPr>
                <w:rFonts w:ascii="宋体" w:hAnsi="宋体" w:cs="宋体"/>
                <w:color w:val="000000"/>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kern w:val="0"/>
                <w:sz w:val="18"/>
                <w:szCs w:val="18"/>
                <w:lang w:bidi="ar"/>
              </w:rPr>
            </w:pPr>
            <w:r>
              <w:rPr>
                <w:rFonts w:ascii="宋体" w:hAnsi="宋体" w:cs="宋体" w:hint="eastAsia"/>
                <w:color w:val="000000"/>
                <w:sz w:val="18"/>
                <w:szCs w:val="18"/>
              </w:rPr>
              <w:t xml:space="preserve">厚： </w:t>
            </w:r>
            <w:r>
              <w:rPr>
                <w:rFonts w:ascii="宋体" w:hAnsi="宋体" w:cs="宋体"/>
                <w:color w:val="000000"/>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kern w:val="0"/>
                <w:sz w:val="18"/>
                <w:szCs w:val="18"/>
                <w:lang w:bidi="ar"/>
              </w:rPr>
            </w:pPr>
          </w:p>
        </w:tc>
        <w:tc>
          <w:tcPr>
            <w:tcW w:w="1095" w:type="dxa"/>
            <w:tcBorders>
              <w:top w:val="single" w:sz="4" w:space="0" w:color="000000"/>
              <w:left w:val="single" w:sz="4" w:space="0" w:color="000000"/>
              <w:bottom w:val="single" w:sz="4" w:space="0" w:color="000000"/>
              <w:right w:val="single" w:sz="4" w:space="0" w:color="000000"/>
            </w:tcBorders>
          </w:tcPr>
          <w:p w:rsidR="00DB4A27" w:rsidRDefault="00DB4A27">
            <w:pPr>
              <w:widowControl/>
              <w:jc w:val="center"/>
              <w:textAlignment w:val="center"/>
              <w:rPr>
                <w:rFonts w:ascii="宋体" w:hAnsi="宋体" w:cs="宋体"/>
                <w:color w:val="000000"/>
                <w:kern w:val="0"/>
                <w:sz w:val="18"/>
                <w:szCs w:val="18"/>
                <w:lang w:bidi="ar"/>
              </w:rPr>
            </w:pP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kern w:val="0"/>
                <w:sz w:val="18"/>
                <w:szCs w:val="18"/>
                <w:lang w:bidi="ar"/>
              </w:rPr>
            </w:pPr>
          </w:p>
        </w:tc>
      </w:tr>
      <w:tr w:rsidR="00DB4A27">
        <w:trPr>
          <w:trHeight w:val="252"/>
          <w:jc w:val="center"/>
        </w:trPr>
        <w:tc>
          <w:tcPr>
            <w:tcW w:w="888" w:type="dxa"/>
            <w:vMerge/>
            <w:tcBorders>
              <w:left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窗户</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高:</w:t>
            </w:r>
            <w:r>
              <w:rPr>
                <w:rFonts w:ascii="宋体" w:hAnsi="宋体" w:cs="宋体"/>
                <w:color w:val="000000"/>
                <w:kern w:val="0"/>
                <w:sz w:val="18"/>
                <w:szCs w:val="18"/>
                <w:lang w:bidi="ar"/>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rPr>
                <w:rFonts w:ascii="宋体" w:hAnsi="宋体" w:cs="宋体"/>
                <w:color w:val="000000"/>
                <w:sz w:val="18"/>
                <w:szCs w:val="18"/>
              </w:rPr>
            </w:pPr>
            <w:r>
              <w:rPr>
                <w:rFonts w:ascii="宋体" w:hAnsi="宋体" w:cs="宋体" w:hint="eastAsia"/>
                <w:color w:val="000000"/>
                <w:sz w:val="18"/>
                <w:szCs w:val="18"/>
              </w:rPr>
              <w:t xml:space="preserve">宽： </w:t>
            </w:r>
            <w:r>
              <w:rPr>
                <w:rFonts w:ascii="宋体" w:hAnsi="宋体" w:cs="宋体"/>
                <w:color w:val="000000"/>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rPr>
                <w:rFonts w:ascii="宋体" w:hAnsi="宋体" w:cs="宋体"/>
                <w:color w:val="000000"/>
                <w:sz w:val="18"/>
                <w:szCs w:val="18"/>
              </w:rPr>
            </w:pPr>
            <w:r>
              <w:rPr>
                <w:rFonts w:ascii="宋体" w:hAnsi="宋体" w:cs="宋体" w:hint="eastAsia"/>
                <w:color w:val="000000"/>
                <w:sz w:val="18"/>
                <w:szCs w:val="18"/>
              </w:rPr>
              <w:t xml:space="preserve">厚： </w:t>
            </w:r>
            <w:r>
              <w:rPr>
                <w:rFonts w:ascii="宋体" w:hAnsi="宋体" w:cs="宋体"/>
                <w:color w:val="000000"/>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095" w:type="dxa"/>
            <w:tcBorders>
              <w:top w:val="single" w:sz="4" w:space="0" w:color="000000"/>
              <w:left w:val="single" w:sz="4" w:space="0" w:color="000000"/>
              <w:bottom w:val="single" w:sz="4" w:space="0" w:color="000000"/>
              <w:right w:val="single" w:sz="4" w:space="0" w:color="000000"/>
            </w:tcBorders>
          </w:tcPr>
          <w:p w:rsidR="00DB4A27" w:rsidRDefault="00DB4A27">
            <w:pPr>
              <w:jc w:val="center"/>
              <w:rPr>
                <w:rFonts w:ascii="宋体" w:hAnsi="宋体" w:cs="宋体"/>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r>
      <w:tr w:rsidR="00DB4A27">
        <w:trPr>
          <w:trHeight w:val="340"/>
          <w:jc w:val="center"/>
        </w:trPr>
        <w:tc>
          <w:tcPr>
            <w:tcW w:w="888" w:type="dxa"/>
            <w:vMerge/>
            <w:tcBorders>
              <w:left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地面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长： </w:t>
            </w:r>
            <w:r>
              <w:rPr>
                <w:rFonts w:ascii="宋体" w:hAnsi="宋体" w:cs="宋体"/>
                <w:color w:val="000000"/>
                <w:kern w:val="0"/>
                <w:sz w:val="18"/>
                <w:szCs w:val="18"/>
                <w:lang w:bidi="ar"/>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rPr>
                <w:rFonts w:ascii="宋体" w:hAnsi="宋体" w:cs="宋体"/>
                <w:color w:val="000000"/>
                <w:sz w:val="18"/>
                <w:szCs w:val="18"/>
              </w:rPr>
            </w:pPr>
            <w:r>
              <w:rPr>
                <w:rFonts w:ascii="宋体" w:hAnsi="宋体" w:cs="宋体" w:hint="eastAsia"/>
                <w:color w:val="000000"/>
                <w:kern w:val="0"/>
                <w:sz w:val="18"/>
                <w:szCs w:val="18"/>
                <w:lang w:bidi="ar"/>
              </w:rPr>
              <w:t>宽</w:t>
            </w:r>
            <w:r>
              <w:rPr>
                <w:rFonts w:ascii="宋体" w:hAnsi="宋体" w:cs="宋体"/>
                <w:color w:val="000000"/>
                <w:kern w:val="0"/>
                <w:sz w:val="18"/>
                <w:szCs w:val="18"/>
                <w:lang w:bidi="ar"/>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095" w:type="dxa"/>
            <w:tcBorders>
              <w:top w:val="single" w:sz="4" w:space="0" w:color="000000"/>
              <w:left w:val="single" w:sz="4" w:space="0" w:color="000000"/>
              <w:bottom w:val="single" w:sz="4" w:space="0" w:color="000000"/>
              <w:right w:val="single" w:sz="4" w:space="0" w:color="000000"/>
            </w:tcBorders>
          </w:tcPr>
          <w:p w:rsidR="00DB4A27" w:rsidRDefault="00DB4A27">
            <w:pPr>
              <w:jc w:val="center"/>
              <w:rPr>
                <w:rFonts w:ascii="宋体" w:hAnsi="宋体" w:cs="宋体"/>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r>
      <w:tr w:rsidR="00DB4A27">
        <w:trPr>
          <w:trHeight w:val="340"/>
          <w:jc w:val="center"/>
        </w:trPr>
        <w:tc>
          <w:tcPr>
            <w:tcW w:w="888" w:type="dxa"/>
            <w:vMerge/>
            <w:tcBorders>
              <w:left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墙顶面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长： </w:t>
            </w:r>
            <w:r>
              <w:rPr>
                <w:rFonts w:ascii="宋体" w:hAnsi="宋体" w:cs="宋体"/>
                <w:color w:val="000000"/>
                <w:kern w:val="0"/>
                <w:sz w:val="18"/>
                <w:szCs w:val="18"/>
                <w:lang w:bidi="ar"/>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宽</w:t>
            </w:r>
            <w:r>
              <w:rPr>
                <w:rFonts w:ascii="宋体" w:hAnsi="宋体" w:cs="宋体"/>
                <w:color w:val="000000"/>
                <w:kern w:val="0"/>
                <w:sz w:val="18"/>
                <w:szCs w:val="18"/>
                <w:lang w:bidi="ar"/>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textAlignment w:val="center"/>
              <w:rPr>
                <w:rFonts w:ascii="宋体" w:hAnsi="宋体" w:cs="宋体"/>
                <w:color w:val="000000"/>
                <w:sz w:val="18"/>
                <w:szCs w:val="18"/>
              </w:rPr>
            </w:pP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textAlignment w:val="center"/>
              <w:rPr>
                <w:rFonts w:ascii="宋体" w:hAnsi="宋体" w:cs="宋体"/>
                <w:color w:val="000000"/>
                <w:sz w:val="18"/>
                <w:szCs w:val="18"/>
              </w:rPr>
            </w:pPr>
          </w:p>
        </w:tc>
        <w:tc>
          <w:tcPr>
            <w:tcW w:w="1095" w:type="dxa"/>
            <w:tcBorders>
              <w:top w:val="single" w:sz="4" w:space="0" w:color="000000"/>
              <w:left w:val="single" w:sz="4" w:space="0" w:color="000000"/>
              <w:bottom w:val="single" w:sz="4" w:space="0" w:color="000000"/>
              <w:right w:val="single" w:sz="4" w:space="0" w:color="000000"/>
            </w:tcBorders>
          </w:tcPr>
          <w:p w:rsidR="00DB4A27" w:rsidRDefault="00DB4A27">
            <w:pPr>
              <w:widowControl/>
              <w:jc w:val="center"/>
              <w:textAlignment w:val="center"/>
              <w:rPr>
                <w:rFonts w:ascii="宋体" w:hAnsi="宋体" w:cs="宋体"/>
                <w:color w:val="000000"/>
                <w:kern w:val="0"/>
                <w:sz w:val="18"/>
                <w:szCs w:val="18"/>
                <w:lang w:bidi="ar"/>
              </w:rPr>
            </w:pP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kern w:val="0"/>
                <w:sz w:val="18"/>
                <w:szCs w:val="18"/>
                <w:lang w:bidi="ar"/>
              </w:rPr>
            </w:pPr>
          </w:p>
        </w:tc>
      </w:tr>
      <w:tr w:rsidR="00DB4A27">
        <w:trPr>
          <w:trHeight w:val="340"/>
          <w:jc w:val="center"/>
        </w:trPr>
        <w:tc>
          <w:tcPr>
            <w:tcW w:w="88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墙立面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长1： </w:t>
            </w:r>
            <w:r>
              <w:rPr>
                <w:rFonts w:ascii="宋体" w:hAnsi="宋体" w:cs="宋体"/>
                <w:color w:val="000000"/>
                <w:kern w:val="0"/>
                <w:sz w:val="18"/>
                <w:szCs w:val="18"/>
                <w:lang w:bidi="ar"/>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高1： </w:t>
            </w:r>
            <w:r>
              <w:rPr>
                <w:rFonts w:ascii="宋体" w:hAnsi="宋体" w:cs="宋体"/>
                <w:color w:val="000000"/>
                <w:kern w:val="0"/>
                <w:sz w:val="18"/>
                <w:szCs w:val="18"/>
                <w:lang w:bidi="ar"/>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长</w:t>
            </w:r>
            <w:r>
              <w:rPr>
                <w:rFonts w:ascii="宋体" w:hAnsi="宋体" w:cs="宋体"/>
                <w:color w:val="000000"/>
                <w:kern w:val="0"/>
                <w:sz w:val="18"/>
                <w:szCs w:val="18"/>
                <w:lang w:bidi="ar"/>
              </w:rPr>
              <w:t>2</w:t>
            </w:r>
            <w:r>
              <w:rPr>
                <w:rFonts w:ascii="宋体" w:hAnsi="宋体" w:cs="宋体" w:hint="eastAsia"/>
                <w:color w:val="000000"/>
                <w:kern w:val="0"/>
                <w:sz w:val="18"/>
                <w:szCs w:val="18"/>
                <w:lang w:bidi="ar"/>
              </w:rPr>
              <w:t xml:space="preserve">：        </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高</w:t>
            </w:r>
            <w:r>
              <w:rPr>
                <w:rFonts w:ascii="宋体" w:hAnsi="宋体" w:cs="宋体"/>
                <w:color w:val="000000"/>
                <w:kern w:val="0"/>
                <w:sz w:val="18"/>
                <w:szCs w:val="18"/>
                <w:lang w:bidi="ar"/>
              </w:rPr>
              <w:t>2</w:t>
            </w:r>
            <w:r>
              <w:rPr>
                <w:rFonts w:ascii="宋体" w:hAnsi="宋体" w:cs="宋体" w:hint="eastAsia"/>
                <w:color w:val="000000"/>
                <w:kern w:val="0"/>
                <w:sz w:val="18"/>
                <w:szCs w:val="18"/>
                <w:lang w:bidi="ar"/>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rsidR="00DB4A27" w:rsidRDefault="00B4566A">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长</w:t>
            </w:r>
            <w:r>
              <w:rPr>
                <w:rFonts w:ascii="宋体" w:hAnsi="宋体" w:cs="宋体"/>
                <w:color w:val="000000"/>
                <w:kern w:val="0"/>
                <w:sz w:val="18"/>
                <w:szCs w:val="18"/>
                <w:lang w:bidi="ar"/>
              </w:rPr>
              <w:t>3</w:t>
            </w:r>
            <w:r>
              <w:rPr>
                <w:rFonts w:ascii="宋体" w:hAnsi="宋体" w:cs="宋体" w:hint="eastAsia"/>
                <w:color w:val="000000"/>
                <w:kern w:val="0"/>
                <w:sz w:val="18"/>
                <w:szCs w:val="18"/>
                <w:lang w:bidi="ar"/>
              </w:rPr>
              <w:t xml:space="preserve">：        </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高</w:t>
            </w:r>
            <w:r>
              <w:rPr>
                <w:rFonts w:ascii="宋体" w:hAnsi="宋体" w:cs="宋体"/>
                <w:color w:val="000000"/>
                <w:kern w:val="0"/>
                <w:sz w:val="18"/>
                <w:szCs w:val="18"/>
                <w:lang w:bidi="ar"/>
              </w:rPr>
              <w:t>3</w:t>
            </w:r>
            <w:r>
              <w:rPr>
                <w:rFonts w:ascii="宋体" w:hAnsi="宋体" w:cs="宋体" w:hint="eastAsia"/>
                <w:color w:val="000000"/>
                <w:kern w:val="0"/>
                <w:sz w:val="18"/>
                <w:szCs w:val="18"/>
                <w:lang w:bidi="ar"/>
              </w:rPr>
              <w:t xml:space="preserve">：       </w:t>
            </w:r>
          </w:p>
        </w:tc>
      </w:tr>
      <w:tr w:rsidR="00DB4A27">
        <w:trPr>
          <w:trHeight w:val="34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物品序号</w:t>
            </w: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物品名称</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单位</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数量</w:t>
            </w: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规格</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B4566A">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是否签收</w:t>
            </w:r>
          </w:p>
        </w:tc>
      </w:tr>
      <w:tr w:rsidR="00DB4A27">
        <w:trPr>
          <w:trHeight w:val="34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室内套装门</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rsidR="00DB4A27" w:rsidRDefault="00B4566A">
            <w:pPr>
              <w:widowControl/>
              <w:jc w:val="center"/>
              <w:textAlignment w:val="center"/>
              <w:rPr>
                <w:rFonts w:ascii="宋体" w:hAnsi="宋体" w:cs="宋体"/>
                <w:color w:val="000000"/>
                <w:kern w:val="0"/>
                <w:sz w:val="18"/>
                <w:szCs w:val="18"/>
                <w:lang w:bidi="ar"/>
              </w:rPr>
            </w:pPr>
            <w:proofErr w:type="gramStart"/>
            <w:r>
              <w:rPr>
                <w:rFonts w:hint="eastAsia"/>
                <w:sz w:val="18"/>
                <w:szCs w:val="18"/>
              </w:rPr>
              <w:t>樘</w:t>
            </w:r>
            <w:proofErr w:type="gramEnd"/>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rsidR="00DB4A27" w:rsidRDefault="00DB4A27">
            <w:pPr>
              <w:jc w:val="center"/>
              <w:rPr>
                <w:rFonts w:ascii="宋体" w:hAnsi="宋体" w:cs="宋体"/>
                <w:color w:val="000000"/>
                <w:sz w:val="18"/>
                <w:szCs w:val="18"/>
              </w:rPr>
            </w:pP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浅色，尺寸定做，含门锁、合页</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34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隔断门</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rsidR="00DB4A27" w:rsidRDefault="00B4566A">
            <w:pPr>
              <w:widowControl/>
              <w:jc w:val="center"/>
              <w:textAlignment w:val="center"/>
              <w:rPr>
                <w:sz w:val="18"/>
                <w:szCs w:val="18"/>
              </w:rPr>
            </w:pPr>
            <w:proofErr w:type="gramStart"/>
            <w:r>
              <w:rPr>
                <w:rFonts w:hint="eastAsia"/>
                <w:sz w:val="18"/>
                <w:szCs w:val="18"/>
              </w:rPr>
              <w:t>樘</w:t>
            </w:r>
            <w:proofErr w:type="gramEnd"/>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rsidR="00DB4A27" w:rsidRDefault="00DB4A27">
            <w:pPr>
              <w:jc w:val="center"/>
              <w:rPr>
                <w:sz w:val="18"/>
                <w:szCs w:val="18"/>
              </w:rPr>
            </w:pP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浅色，规格（高*宽*厚）：</w:t>
            </w:r>
            <w:r>
              <w:rPr>
                <w:rFonts w:ascii="宋体" w:hAnsi="宋体" w:cs="宋体"/>
                <w:color w:val="000000"/>
                <w:sz w:val="18"/>
                <w:szCs w:val="18"/>
              </w:rPr>
              <w:t>2100*900*120</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69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地面</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仿宋"/>
                <w:kern w:val="0"/>
                <w:sz w:val="18"/>
                <w:szCs w:val="18"/>
                <w:lang w:bidi="ar"/>
              </w:rPr>
              <w:t>m</w:t>
            </w:r>
            <w:r>
              <w:rPr>
                <w:rFonts w:ascii="宋体" w:hAnsi="宋体" w:cs="仿宋"/>
                <w:kern w:val="0"/>
                <w:sz w:val="18"/>
                <w:szCs w:val="18"/>
                <w:vertAlign w:val="superscript"/>
                <w:lang w:bidi="ar"/>
              </w:rPr>
              <w:t>2</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原地面做防尘防潮界面剂，</w:t>
            </w:r>
            <w:proofErr w:type="gramStart"/>
            <w:r>
              <w:rPr>
                <w:rFonts w:ascii="宋体" w:hAnsi="宋体" w:cs="宋体" w:hint="eastAsia"/>
                <w:color w:val="000000"/>
                <w:sz w:val="18"/>
                <w:szCs w:val="18"/>
              </w:rPr>
              <w:t>耐齐自流平</w:t>
            </w:r>
            <w:proofErr w:type="gramEnd"/>
            <w:r>
              <w:rPr>
                <w:rFonts w:ascii="宋体" w:hAnsi="宋体" w:cs="宋体" w:hint="eastAsia"/>
                <w:color w:val="000000"/>
                <w:sz w:val="18"/>
                <w:szCs w:val="18"/>
              </w:rPr>
              <w:t>水泥做基础，2mm儿童专用塑胶地板饰面</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spacing w:line="240" w:lineRule="auto"/>
              <w:jc w:val="left"/>
              <w:rPr>
                <w:rFonts w:ascii="宋体" w:hAnsi="宋体" w:cs="宋体"/>
                <w:color w:val="000000"/>
                <w:sz w:val="18"/>
                <w:szCs w:val="18"/>
              </w:rPr>
            </w:pPr>
          </w:p>
        </w:tc>
      </w:tr>
      <w:tr w:rsidR="00DB4A27">
        <w:trPr>
          <w:trHeight w:val="45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乳胶漆</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仿宋"/>
                <w:kern w:val="0"/>
                <w:sz w:val="18"/>
                <w:szCs w:val="18"/>
                <w:lang w:bidi="ar"/>
              </w:rPr>
            </w:pPr>
            <w:r>
              <w:rPr>
                <w:rFonts w:ascii="宋体" w:hAnsi="宋体" w:cs="仿宋" w:hint="eastAsia"/>
                <w:kern w:val="0"/>
                <w:sz w:val="18"/>
                <w:szCs w:val="18"/>
                <w:lang w:bidi="ar"/>
              </w:rPr>
              <w:t>桶</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auto"/>
              <w:jc w:val="center"/>
              <w:rPr>
                <w:rFonts w:ascii="宋体" w:hAnsi="宋体" w:cs="宋体"/>
                <w:color w:val="000000"/>
                <w:sz w:val="18"/>
                <w:szCs w:val="18"/>
              </w:rPr>
            </w:pPr>
            <w:r>
              <w:rPr>
                <w:rFonts w:ascii="宋体" w:hAnsi="宋体" w:cs="宋体" w:hint="eastAsia"/>
                <w:color w:val="000000"/>
                <w:sz w:val="18"/>
                <w:szCs w:val="18"/>
              </w:rPr>
              <w:t>彩色无醛</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spacing w:line="240" w:lineRule="auto"/>
              <w:jc w:val="left"/>
              <w:rPr>
                <w:rFonts w:ascii="宋体" w:hAnsi="宋体" w:cs="宋体"/>
                <w:color w:val="000000"/>
                <w:sz w:val="18"/>
                <w:szCs w:val="18"/>
              </w:rPr>
            </w:pPr>
          </w:p>
        </w:tc>
      </w:tr>
      <w:tr w:rsidR="00DB4A27">
        <w:trPr>
          <w:trHeight w:val="1841"/>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双门衣柜</w:t>
            </w:r>
          </w:p>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（含五金件）</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w:t>
            </w: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规格：（高*宽*厚）2000*1200*500</w:t>
            </w:r>
          </w:p>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板材：18</w:t>
            </w:r>
            <w:r>
              <w:rPr>
                <w:rFonts w:ascii="宋体" w:hAnsi="宋体" w:cs="宋体"/>
                <w:color w:val="000000"/>
                <w:sz w:val="18"/>
                <w:szCs w:val="18"/>
              </w:rPr>
              <w:t xml:space="preserve"> </w:t>
            </w:r>
            <w:r>
              <w:rPr>
                <w:rFonts w:ascii="宋体" w:hAnsi="宋体" w:cs="宋体" w:hint="eastAsia"/>
                <w:color w:val="000000"/>
                <w:sz w:val="18"/>
                <w:szCs w:val="18"/>
              </w:rPr>
              <w:t>cm</w:t>
            </w:r>
            <w:r>
              <w:rPr>
                <w:rFonts w:ascii="宋体" w:hAnsi="宋体" w:cs="宋体"/>
                <w:color w:val="000000"/>
                <w:sz w:val="18"/>
                <w:szCs w:val="18"/>
              </w:rPr>
              <w:t xml:space="preserve"> </w:t>
            </w:r>
            <w:r>
              <w:rPr>
                <w:rFonts w:ascii="宋体" w:hAnsi="宋体" w:cs="宋体" w:hint="eastAsia"/>
                <w:color w:val="000000"/>
                <w:sz w:val="18"/>
                <w:szCs w:val="18"/>
              </w:rPr>
              <w:t>E1级实木颗粒板</w:t>
            </w:r>
          </w:p>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颜色：白色柜体、彩色门板</w:t>
            </w:r>
          </w:p>
          <w:p w:rsidR="00DB4A27" w:rsidRDefault="00B4566A">
            <w:pPr>
              <w:spacing w:line="240" w:lineRule="exact"/>
              <w:jc w:val="left"/>
              <w:rPr>
                <w:rFonts w:ascii="宋体" w:hAnsi="宋体" w:cs="宋体"/>
                <w:b/>
                <w:bCs/>
                <w:color w:val="000000"/>
                <w:sz w:val="18"/>
                <w:szCs w:val="18"/>
              </w:rPr>
            </w:pPr>
            <w:r>
              <w:rPr>
                <w:rFonts w:ascii="宋体" w:hAnsi="宋体" w:cs="宋体" w:hint="eastAsia"/>
                <w:color w:val="000000"/>
                <w:sz w:val="18"/>
                <w:szCs w:val="18"/>
              </w:rPr>
              <w:t>五金件：38静音液压缓冲合页直臂8个（外侧门板使用）、中弯4个（中间门板使用）；专用</w:t>
            </w:r>
            <w:proofErr w:type="gramStart"/>
            <w:r>
              <w:rPr>
                <w:rFonts w:ascii="宋体" w:hAnsi="宋体" w:cs="宋体" w:hint="eastAsia"/>
                <w:color w:val="000000"/>
                <w:sz w:val="18"/>
                <w:szCs w:val="18"/>
              </w:rPr>
              <w:t>挂衣杆2支</w:t>
            </w:r>
            <w:proofErr w:type="gramEnd"/>
            <w:r>
              <w:rPr>
                <w:rFonts w:ascii="宋体" w:hAnsi="宋体" w:cs="宋体" w:hint="eastAsia"/>
                <w:color w:val="000000"/>
                <w:sz w:val="18"/>
                <w:szCs w:val="18"/>
              </w:rPr>
              <w:t>，22cm专用加长拉手3个。</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spacing w:line="240" w:lineRule="auto"/>
              <w:jc w:val="left"/>
              <w:rPr>
                <w:rFonts w:ascii="宋体" w:hAnsi="宋体" w:cs="宋体"/>
                <w:color w:val="000000"/>
                <w:sz w:val="18"/>
                <w:szCs w:val="18"/>
              </w:rPr>
            </w:pPr>
          </w:p>
        </w:tc>
      </w:tr>
      <w:tr w:rsidR="00DB4A27">
        <w:trPr>
          <w:trHeight w:val="819"/>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儿童床</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w:t>
            </w: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规格（长</w:t>
            </w:r>
            <w:r>
              <w:rPr>
                <w:rFonts w:ascii="宋体" w:hAnsi="宋体" w:cs="宋体"/>
                <w:color w:val="000000"/>
                <w:sz w:val="18"/>
                <w:szCs w:val="18"/>
              </w:rPr>
              <w:t>*</w:t>
            </w:r>
            <w:r>
              <w:rPr>
                <w:rFonts w:ascii="宋体" w:hAnsi="宋体" w:cs="宋体" w:hint="eastAsia"/>
                <w:color w:val="000000"/>
                <w:sz w:val="18"/>
                <w:szCs w:val="18"/>
              </w:rPr>
              <w:t>宽）：</w:t>
            </w:r>
            <w:r>
              <w:rPr>
                <w:rFonts w:ascii="宋体" w:hAnsi="宋体" w:cs="宋体"/>
                <w:color w:val="000000"/>
                <w:sz w:val="18"/>
                <w:szCs w:val="18"/>
              </w:rPr>
              <w:t xml:space="preserve"> 2000*1500</w:t>
            </w:r>
          </w:p>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材质：钢木结合排骨架，</w:t>
            </w:r>
            <w:r>
              <w:rPr>
                <w:rFonts w:ascii="宋体" w:hAnsi="宋体" w:cs="宋体"/>
                <w:color w:val="000000"/>
                <w:sz w:val="18"/>
                <w:szCs w:val="18"/>
              </w:rPr>
              <w:t>20cm</w:t>
            </w:r>
            <w:r>
              <w:rPr>
                <w:rFonts w:ascii="宋体" w:hAnsi="宋体" w:cs="宋体" w:hint="eastAsia"/>
                <w:color w:val="000000"/>
                <w:sz w:val="18"/>
                <w:szCs w:val="18"/>
              </w:rPr>
              <w:t>床垫</w:t>
            </w:r>
          </w:p>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颜色：色衣柜门同色系床头</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spacing w:line="240" w:lineRule="auto"/>
              <w:jc w:val="left"/>
              <w:rPr>
                <w:rFonts w:ascii="宋体" w:hAnsi="宋体" w:cs="宋体"/>
                <w:color w:val="000000"/>
                <w:sz w:val="18"/>
                <w:szCs w:val="18"/>
              </w:rPr>
            </w:pPr>
          </w:p>
        </w:tc>
      </w:tr>
      <w:tr w:rsidR="00DB4A27">
        <w:trPr>
          <w:trHeight w:val="1823"/>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学习桌</w:t>
            </w:r>
          </w:p>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（带书架）</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w:t>
            </w: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规格（长</w:t>
            </w:r>
            <w:r>
              <w:rPr>
                <w:rFonts w:ascii="宋体" w:hAnsi="宋体" w:cs="宋体"/>
                <w:color w:val="000000"/>
                <w:sz w:val="18"/>
                <w:szCs w:val="18"/>
              </w:rPr>
              <w:t>*</w:t>
            </w:r>
            <w:r>
              <w:rPr>
                <w:rFonts w:ascii="宋体" w:hAnsi="宋体" w:cs="宋体" w:hint="eastAsia"/>
                <w:color w:val="000000"/>
                <w:sz w:val="18"/>
                <w:szCs w:val="18"/>
              </w:rPr>
              <w:t>宽</w:t>
            </w:r>
            <w:r>
              <w:rPr>
                <w:rFonts w:ascii="宋体" w:hAnsi="宋体" w:cs="宋体"/>
                <w:color w:val="000000"/>
                <w:sz w:val="18"/>
                <w:szCs w:val="18"/>
              </w:rPr>
              <w:t>*</w:t>
            </w:r>
            <w:r>
              <w:rPr>
                <w:rFonts w:ascii="宋体" w:hAnsi="宋体" w:cs="宋体" w:hint="eastAsia"/>
                <w:color w:val="000000"/>
                <w:sz w:val="18"/>
                <w:szCs w:val="18"/>
              </w:rPr>
              <w:t>高）：</w:t>
            </w:r>
            <w:r>
              <w:rPr>
                <w:rFonts w:ascii="宋体" w:hAnsi="宋体" w:cs="宋体"/>
                <w:color w:val="000000"/>
                <w:sz w:val="18"/>
                <w:szCs w:val="18"/>
              </w:rPr>
              <w:t xml:space="preserve"> 2000*1200*500</w:t>
            </w:r>
          </w:p>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材质：柜体18</w:t>
            </w:r>
            <w:r>
              <w:rPr>
                <w:rFonts w:ascii="宋体" w:hAnsi="宋体" w:cs="宋体"/>
                <w:color w:val="000000"/>
                <w:sz w:val="18"/>
                <w:szCs w:val="18"/>
              </w:rPr>
              <w:t xml:space="preserve"> </w:t>
            </w:r>
            <w:r>
              <w:rPr>
                <w:rFonts w:ascii="宋体" w:hAnsi="宋体" w:cs="宋体" w:hint="eastAsia"/>
                <w:color w:val="000000"/>
                <w:sz w:val="18"/>
                <w:szCs w:val="18"/>
              </w:rPr>
              <w:t>cm</w:t>
            </w:r>
            <w:r>
              <w:rPr>
                <w:rFonts w:ascii="宋体" w:hAnsi="宋体" w:cs="宋体"/>
                <w:color w:val="000000"/>
                <w:sz w:val="18"/>
                <w:szCs w:val="18"/>
              </w:rPr>
              <w:t xml:space="preserve"> </w:t>
            </w:r>
            <w:r>
              <w:rPr>
                <w:rFonts w:ascii="宋体" w:hAnsi="宋体" w:cs="宋体" w:hint="eastAsia"/>
                <w:color w:val="000000"/>
                <w:sz w:val="18"/>
                <w:szCs w:val="18"/>
              </w:rPr>
              <w:t>E1级实木颗粒板，桌面材质25</w:t>
            </w:r>
            <w:r>
              <w:rPr>
                <w:rFonts w:ascii="宋体" w:hAnsi="宋体" w:cs="宋体"/>
                <w:color w:val="000000"/>
                <w:sz w:val="18"/>
                <w:szCs w:val="18"/>
              </w:rPr>
              <w:t xml:space="preserve"> </w:t>
            </w:r>
            <w:r>
              <w:rPr>
                <w:rFonts w:ascii="宋体" w:hAnsi="宋体" w:cs="宋体" w:hint="eastAsia"/>
                <w:color w:val="000000"/>
                <w:sz w:val="18"/>
                <w:szCs w:val="18"/>
              </w:rPr>
              <w:t>cm</w:t>
            </w:r>
            <w:r>
              <w:rPr>
                <w:rFonts w:ascii="宋体" w:hAnsi="宋体" w:cs="宋体"/>
                <w:color w:val="000000"/>
                <w:sz w:val="18"/>
                <w:szCs w:val="18"/>
              </w:rPr>
              <w:t xml:space="preserve"> </w:t>
            </w:r>
            <w:r>
              <w:rPr>
                <w:rFonts w:ascii="宋体" w:hAnsi="宋体" w:cs="宋体" w:hint="eastAsia"/>
                <w:color w:val="000000"/>
                <w:sz w:val="18"/>
                <w:szCs w:val="18"/>
              </w:rPr>
              <w:t>E1级实木颗粒板</w:t>
            </w:r>
          </w:p>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颜色：桌面配色同柜门色</w:t>
            </w:r>
          </w:p>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五金件：尼缓冲直臂合页2个（门板使用），TOP35静音缓冲轨道1副（抽屉使用），拉手2个（抽屉门板使用）</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spacing w:line="240" w:lineRule="auto"/>
              <w:jc w:val="left"/>
            </w:pPr>
          </w:p>
        </w:tc>
      </w:tr>
      <w:tr w:rsidR="00DB4A27">
        <w:trPr>
          <w:trHeight w:val="45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学习椅</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把</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w:t>
            </w: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钢质连体学习椅</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45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吸顶灯</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项</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w:t>
            </w:r>
          </w:p>
        </w:tc>
        <w:tc>
          <w:tcPr>
            <w:tcW w:w="3220"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exact"/>
              <w:jc w:val="left"/>
              <w:rPr>
                <w:rFonts w:ascii="宋体" w:hAnsi="宋体" w:cs="宋体"/>
                <w:color w:val="000000"/>
                <w:sz w:val="18"/>
                <w:szCs w:val="18"/>
              </w:rPr>
            </w:pPr>
            <w:r>
              <w:rPr>
                <w:rFonts w:ascii="宋体" w:hAnsi="宋体" w:cs="宋体" w:hint="eastAsia"/>
                <w:color w:val="000000"/>
                <w:sz w:val="18"/>
                <w:szCs w:val="18"/>
              </w:rPr>
              <w:t>直径40</w:t>
            </w:r>
            <w:r>
              <w:rPr>
                <w:rFonts w:ascii="宋体" w:hAnsi="宋体" w:cs="宋体"/>
                <w:color w:val="000000"/>
                <w:sz w:val="18"/>
                <w:szCs w:val="18"/>
              </w:rPr>
              <w:t xml:space="preserve"> </w:t>
            </w:r>
            <w:r>
              <w:rPr>
                <w:rFonts w:ascii="宋体" w:hAnsi="宋体" w:cs="宋体" w:hint="eastAsia"/>
                <w:color w:val="000000"/>
                <w:sz w:val="18"/>
                <w:szCs w:val="18"/>
              </w:rPr>
              <w:t>cm，功率24</w:t>
            </w:r>
            <w:r>
              <w:rPr>
                <w:rFonts w:ascii="宋体" w:hAnsi="宋体" w:cs="宋体"/>
                <w:color w:val="000000"/>
                <w:sz w:val="18"/>
                <w:szCs w:val="18"/>
              </w:rPr>
              <w:t xml:space="preserve"> W</w:t>
            </w:r>
            <w:r>
              <w:rPr>
                <w:rFonts w:ascii="宋体" w:hAnsi="宋体" w:cs="宋体" w:hint="eastAsia"/>
                <w:color w:val="000000"/>
                <w:sz w:val="18"/>
                <w:szCs w:val="18"/>
              </w:rPr>
              <w:t>，白色吸顶灯</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bookmarkEnd w:id="146"/>
    </w:tbl>
    <w:p w:rsidR="00DB4A27" w:rsidRDefault="00DB4A27">
      <w:pPr>
        <w:spacing w:line="240" w:lineRule="auto"/>
        <w:jc w:val="center"/>
        <w:rPr>
          <w:rFonts w:ascii="黑体" w:eastAsia="黑体" w:hAnsi="黑体" w:cs="方正小标宋简体"/>
        </w:rPr>
      </w:pPr>
    </w:p>
    <w:p w:rsidR="00DB4A27" w:rsidRDefault="00B4566A">
      <w:pPr>
        <w:spacing w:line="240" w:lineRule="auto"/>
        <w:jc w:val="center"/>
        <w:rPr>
          <w:rFonts w:ascii="黑体" w:eastAsia="黑体" w:hAnsi="黑体" w:cs="方正小标宋简体"/>
        </w:rPr>
      </w:pPr>
      <w:r>
        <w:rPr>
          <w:rFonts w:ascii="黑体" w:eastAsia="黑体" w:hAnsi="黑体" w:cs="方正小标宋简体" w:hint="eastAsia"/>
        </w:rPr>
        <w:lastRenderedPageBreak/>
        <w:t>表I</w:t>
      </w:r>
      <w:r>
        <w:rPr>
          <w:rFonts w:ascii="黑体" w:eastAsia="黑体" w:hAnsi="黑体" w:cs="方正小标宋简体"/>
        </w:rPr>
        <w:t xml:space="preserve">.1 </w:t>
      </w:r>
      <w:r>
        <w:rPr>
          <w:rFonts w:ascii="黑体" w:eastAsia="黑体" w:hAnsi="黑体" w:cs="方正小标宋简体" w:hint="eastAsia"/>
        </w:rPr>
        <w:t>“希望小屋”项目家具物资购置清单（续）</w:t>
      </w:r>
    </w:p>
    <w:tbl>
      <w:tblPr>
        <w:tblW w:w="8642" w:type="dxa"/>
        <w:jc w:val="center"/>
        <w:tblLayout w:type="fixed"/>
        <w:tblCellMar>
          <w:left w:w="0" w:type="dxa"/>
          <w:right w:w="0" w:type="dxa"/>
        </w:tblCellMar>
        <w:tblLook w:val="04A0" w:firstRow="1" w:lastRow="0" w:firstColumn="1" w:lastColumn="0" w:noHBand="0" w:noVBand="1"/>
      </w:tblPr>
      <w:tblGrid>
        <w:gridCol w:w="888"/>
        <w:gridCol w:w="1275"/>
        <w:gridCol w:w="1133"/>
        <w:gridCol w:w="992"/>
        <w:gridCol w:w="3220"/>
        <w:gridCol w:w="1134"/>
      </w:tblGrid>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rPr>
                <w:rFonts w:ascii="宋体" w:hAnsi="宋体" w:cs="宋体"/>
                <w:color w:val="000000"/>
                <w:sz w:val="18"/>
                <w:szCs w:val="18"/>
              </w:rPr>
            </w:pPr>
            <w:r>
              <w:rPr>
                <w:rFonts w:ascii="宋体" w:hAnsi="宋体" w:cs="宋体" w:hint="eastAsia"/>
                <w:b/>
                <w:bCs/>
                <w:color w:val="000000"/>
                <w:sz w:val="18"/>
                <w:szCs w:val="18"/>
              </w:rPr>
              <w:t>物品序号</w:t>
            </w: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kern w:val="0"/>
                <w:sz w:val="18"/>
                <w:szCs w:val="18"/>
                <w:lang w:bidi="ar"/>
              </w:rPr>
            </w:pPr>
            <w:r>
              <w:rPr>
                <w:rFonts w:ascii="宋体" w:hAnsi="宋体" w:cs="宋体" w:hint="eastAsia"/>
                <w:b/>
                <w:bCs/>
                <w:color w:val="000000"/>
                <w:sz w:val="18"/>
                <w:szCs w:val="18"/>
              </w:rPr>
              <w:t>物品名称</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kern w:val="0"/>
                <w:sz w:val="18"/>
                <w:szCs w:val="18"/>
                <w:lang w:bidi="ar"/>
              </w:rPr>
            </w:pPr>
            <w:r>
              <w:rPr>
                <w:rFonts w:ascii="宋体" w:hAnsi="宋体" w:cs="宋体" w:hint="eastAsia"/>
                <w:b/>
                <w:bCs/>
                <w:color w:val="000000"/>
                <w:sz w:val="18"/>
                <w:szCs w:val="18"/>
              </w:rPr>
              <w:t>单位</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b/>
                <w:bCs/>
                <w:color w:val="000000"/>
                <w:sz w:val="18"/>
                <w:szCs w:val="18"/>
              </w:rPr>
              <w:t>数量</w:t>
            </w: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b/>
                <w:bCs/>
                <w:color w:val="000000"/>
                <w:sz w:val="18"/>
                <w:szCs w:val="18"/>
              </w:rPr>
              <w:t>规格</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B4566A">
            <w:pPr>
              <w:jc w:val="center"/>
              <w:rPr>
                <w:rFonts w:ascii="宋体" w:hAnsi="宋体" w:cs="宋体"/>
                <w:color w:val="000000"/>
                <w:sz w:val="18"/>
                <w:szCs w:val="18"/>
              </w:rPr>
            </w:pPr>
            <w:r>
              <w:rPr>
                <w:rFonts w:ascii="宋体" w:hAnsi="宋体" w:cs="宋体" w:hint="eastAsia"/>
                <w:b/>
                <w:bCs/>
                <w:color w:val="000000"/>
                <w:sz w:val="18"/>
                <w:szCs w:val="18"/>
              </w:rPr>
              <w:t>是否签收</w:t>
            </w: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开关</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项</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2</w:t>
            </w: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公牛</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插座</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项</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1</w:t>
            </w: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公牛，5孔</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窗帘</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1</w:t>
            </w: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布艺，规格（高*宽）：2</w:t>
            </w:r>
            <w:r>
              <w:rPr>
                <w:rFonts w:ascii="宋体" w:hAnsi="宋体" w:cs="宋体"/>
                <w:color w:val="000000"/>
                <w:sz w:val="18"/>
                <w:szCs w:val="18"/>
              </w:rPr>
              <w:t>000</w:t>
            </w:r>
            <w:r>
              <w:rPr>
                <w:rFonts w:ascii="宋体" w:hAnsi="宋体" w:cs="宋体" w:hint="eastAsia"/>
                <w:color w:val="000000"/>
                <w:sz w:val="18"/>
                <w:szCs w:val="18"/>
              </w:rPr>
              <w:t>*</w:t>
            </w:r>
            <w:r>
              <w:rPr>
                <w:rFonts w:ascii="宋体" w:hAnsi="宋体" w:cs="宋体"/>
                <w:color w:val="000000"/>
                <w:sz w:val="18"/>
                <w:szCs w:val="18"/>
              </w:rPr>
              <w:t>2100</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床上</w:t>
            </w:r>
            <w:r>
              <w:rPr>
                <w:rFonts w:ascii="宋体" w:hAnsi="宋体" w:cs="宋体"/>
                <w:color w:val="000000"/>
                <w:kern w:val="0"/>
                <w:sz w:val="18"/>
                <w:szCs w:val="18"/>
                <w:lang w:bidi="ar"/>
              </w:rPr>
              <w:t>4</w:t>
            </w:r>
            <w:r>
              <w:rPr>
                <w:rFonts w:ascii="宋体" w:hAnsi="宋体" w:cs="宋体" w:hint="eastAsia"/>
                <w:color w:val="000000"/>
                <w:kern w:val="0"/>
                <w:sz w:val="18"/>
                <w:szCs w:val="18"/>
                <w:lang w:bidi="ar"/>
              </w:rPr>
              <w:t>件套</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1</w:t>
            </w: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纯棉，规格（长*宽）：</w:t>
            </w:r>
            <w:r>
              <w:rPr>
                <w:rFonts w:ascii="宋体" w:hAnsi="宋体" w:cs="宋体"/>
                <w:color w:val="000000"/>
                <w:sz w:val="18"/>
                <w:szCs w:val="18"/>
              </w:rPr>
              <w:t>2200*1800</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棉被</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套</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1</w:t>
            </w: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spacing w:line="240" w:lineRule="auto"/>
              <w:jc w:val="left"/>
              <w:rPr>
                <w:rFonts w:ascii="宋体" w:hAnsi="宋体" w:cs="宋体"/>
                <w:color w:val="000000"/>
                <w:sz w:val="18"/>
                <w:szCs w:val="18"/>
              </w:rPr>
            </w:pPr>
            <w:r>
              <w:rPr>
                <w:rFonts w:ascii="宋体" w:hAnsi="宋体" w:cs="宋体" w:hint="eastAsia"/>
                <w:color w:val="000000"/>
                <w:sz w:val="18"/>
                <w:szCs w:val="18"/>
              </w:rPr>
              <w:t>规格（长*宽）：</w:t>
            </w:r>
            <w:r>
              <w:rPr>
                <w:rFonts w:ascii="宋体" w:hAnsi="宋体" w:cs="宋体"/>
                <w:color w:val="000000"/>
                <w:sz w:val="18"/>
                <w:szCs w:val="18"/>
              </w:rPr>
              <w:t>2200*1800</w:t>
            </w:r>
          </w:p>
          <w:p w:rsidR="00DB4A27" w:rsidRDefault="00B4566A">
            <w:pPr>
              <w:spacing w:line="240" w:lineRule="auto"/>
              <w:jc w:val="left"/>
              <w:rPr>
                <w:rFonts w:ascii="宋体" w:hAnsi="宋体" w:cs="宋体"/>
                <w:color w:val="000000"/>
                <w:sz w:val="18"/>
                <w:szCs w:val="18"/>
              </w:rPr>
            </w:pPr>
            <w:r>
              <w:rPr>
                <w:rFonts w:ascii="宋体" w:hAnsi="宋体" w:cs="宋体" w:hint="eastAsia"/>
                <w:color w:val="000000"/>
                <w:sz w:val="18"/>
                <w:szCs w:val="18"/>
              </w:rPr>
              <w:t>填充物：棉花3</w:t>
            </w:r>
            <w:r>
              <w:rPr>
                <w:rFonts w:ascii="宋体" w:hAnsi="宋体" w:cs="宋体"/>
                <w:color w:val="000000"/>
                <w:sz w:val="18"/>
                <w:szCs w:val="18"/>
              </w:rPr>
              <w:t xml:space="preserve"> </w:t>
            </w:r>
            <w:r>
              <w:rPr>
                <w:rFonts w:ascii="宋体" w:hAnsi="宋体" w:cs="宋体" w:hint="eastAsia"/>
                <w:color w:val="000000"/>
                <w:sz w:val="18"/>
                <w:szCs w:val="18"/>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枕芯</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个</w:t>
            </w:r>
            <w:proofErr w:type="gramEnd"/>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1</w:t>
            </w: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全棉面料，优质纤维填充。</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护眼台灯</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台</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1</w:t>
            </w: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sz w:val="18"/>
                <w:szCs w:val="18"/>
              </w:rPr>
              <w:t>充电/插电两用式LED护眼灯</w:t>
            </w: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玩具</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kern w:val="0"/>
                <w:sz w:val="18"/>
                <w:szCs w:val="18"/>
                <w:lang w:bidi="ar"/>
              </w:rPr>
            </w:pP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numPr>
                <w:ilvl w:val="0"/>
                <w:numId w:val="36"/>
              </w:numPr>
              <w:jc w:val="center"/>
              <w:rPr>
                <w:rFonts w:ascii="宋体" w:hAnsi="宋体" w:cs="宋体"/>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jc w:val="center"/>
              <w:rPr>
                <w:rFonts w:ascii="宋体" w:hAnsi="宋体" w:cs="宋体"/>
                <w:color w:val="000000"/>
                <w:sz w:val="18"/>
                <w:szCs w:val="18"/>
              </w:rPr>
            </w:pPr>
            <w:r>
              <w:rPr>
                <w:rFonts w:ascii="宋体" w:hAnsi="宋体" w:cs="宋体" w:hint="eastAsia"/>
                <w:color w:val="000000"/>
                <w:kern w:val="0"/>
                <w:sz w:val="18"/>
                <w:szCs w:val="18"/>
                <w:lang w:bidi="ar"/>
              </w:rPr>
              <w:t>包装盒</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widowControl/>
              <w:jc w:val="center"/>
              <w:textAlignment w:val="center"/>
              <w:rPr>
                <w:rFonts w:ascii="宋体" w:hAnsi="宋体" w:cs="宋体"/>
                <w:color w:val="000000"/>
                <w:kern w:val="0"/>
                <w:sz w:val="18"/>
                <w:szCs w:val="18"/>
                <w:lang w:bidi="ar"/>
              </w:rPr>
            </w:pP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32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B4A27" w:rsidRDefault="00DB4A27">
            <w:pPr>
              <w:jc w:val="center"/>
              <w:rPr>
                <w:rFonts w:ascii="宋体" w:hAnsi="宋体" w:cs="宋体"/>
                <w:color w:val="000000"/>
                <w:sz w:val="18"/>
                <w:szCs w:val="18"/>
              </w:rPr>
            </w:pPr>
          </w:p>
        </w:tc>
      </w:tr>
      <w:tr w:rsidR="00DB4A27">
        <w:trPr>
          <w:trHeight w:val="500"/>
          <w:jc w:val="center"/>
        </w:trPr>
        <w:tc>
          <w:tcPr>
            <w:tcW w:w="8642" w:type="dxa"/>
            <w:gridSpan w:val="6"/>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B4A27" w:rsidRDefault="00B4566A">
            <w:pPr>
              <w:ind w:firstLineChars="300" w:firstLine="542"/>
              <w:jc w:val="left"/>
              <w:rPr>
                <w:rFonts w:ascii="宋体" w:hAnsi="宋体" w:cs="宋体"/>
                <w:b/>
                <w:bCs/>
                <w:color w:val="000000"/>
                <w:sz w:val="18"/>
                <w:szCs w:val="18"/>
              </w:rPr>
            </w:pPr>
            <w:r>
              <w:rPr>
                <w:rFonts w:ascii="宋体" w:hAnsi="宋体" w:cs="宋体" w:hint="eastAsia"/>
                <w:b/>
                <w:bCs/>
                <w:color w:val="000000"/>
                <w:sz w:val="18"/>
                <w:szCs w:val="18"/>
              </w:rPr>
              <w:t xml:space="preserve">签收人： </w:t>
            </w:r>
            <w:r>
              <w:rPr>
                <w:rFonts w:ascii="宋体" w:hAnsi="宋体" w:cs="宋体"/>
                <w:b/>
                <w:bCs/>
                <w:color w:val="000000"/>
                <w:sz w:val="18"/>
                <w:szCs w:val="18"/>
              </w:rPr>
              <w:t xml:space="preserve">                   </w:t>
            </w:r>
            <w:r>
              <w:rPr>
                <w:rFonts w:ascii="宋体" w:hAnsi="宋体" w:cs="宋体" w:hint="eastAsia"/>
                <w:b/>
                <w:bCs/>
                <w:color w:val="000000"/>
                <w:sz w:val="18"/>
                <w:szCs w:val="18"/>
              </w:rPr>
              <w:t xml:space="preserve">签收时间： </w:t>
            </w:r>
            <w:r>
              <w:rPr>
                <w:rFonts w:ascii="宋体" w:hAnsi="宋体" w:cs="宋体"/>
                <w:b/>
                <w:bCs/>
                <w:color w:val="000000"/>
                <w:sz w:val="18"/>
                <w:szCs w:val="18"/>
              </w:rPr>
              <w:t xml:space="preserve">     </w:t>
            </w:r>
            <w:r>
              <w:rPr>
                <w:rFonts w:ascii="宋体" w:hAnsi="宋体" w:cs="宋体" w:hint="eastAsia"/>
                <w:b/>
                <w:bCs/>
                <w:color w:val="000000"/>
                <w:sz w:val="18"/>
                <w:szCs w:val="18"/>
              </w:rPr>
              <w:t xml:space="preserve">年 </w:t>
            </w:r>
            <w:r>
              <w:rPr>
                <w:rFonts w:ascii="宋体" w:hAnsi="宋体" w:cs="宋体"/>
                <w:b/>
                <w:bCs/>
                <w:color w:val="000000"/>
                <w:sz w:val="18"/>
                <w:szCs w:val="18"/>
              </w:rPr>
              <w:t xml:space="preserve">     </w:t>
            </w:r>
            <w:r>
              <w:rPr>
                <w:rFonts w:ascii="宋体" w:hAnsi="宋体" w:cs="宋体" w:hint="eastAsia"/>
                <w:b/>
                <w:bCs/>
                <w:color w:val="000000"/>
                <w:sz w:val="18"/>
                <w:szCs w:val="18"/>
              </w:rPr>
              <w:t xml:space="preserve">月 </w:t>
            </w:r>
            <w:r>
              <w:rPr>
                <w:rFonts w:ascii="宋体" w:hAnsi="宋体" w:cs="宋体"/>
                <w:b/>
                <w:bCs/>
                <w:color w:val="000000"/>
                <w:sz w:val="18"/>
                <w:szCs w:val="18"/>
              </w:rPr>
              <w:t xml:space="preserve">      </w:t>
            </w:r>
            <w:r>
              <w:rPr>
                <w:rFonts w:ascii="宋体" w:hAnsi="宋体" w:cs="宋体" w:hint="eastAsia"/>
                <w:b/>
                <w:bCs/>
                <w:color w:val="000000"/>
                <w:sz w:val="18"/>
                <w:szCs w:val="18"/>
              </w:rPr>
              <w:t>日</w:t>
            </w:r>
          </w:p>
        </w:tc>
      </w:tr>
      <w:tr w:rsidR="00DB4A27">
        <w:trPr>
          <w:trHeight w:val="500"/>
          <w:jc w:val="center"/>
        </w:trPr>
        <w:tc>
          <w:tcPr>
            <w:tcW w:w="8642" w:type="dxa"/>
            <w:gridSpan w:val="6"/>
            <w:tcBorders>
              <w:top w:val="single" w:sz="4" w:space="0" w:color="000000"/>
              <w:left w:val="single" w:sz="4" w:space="0" w:color="000000"/>
              <w:bottom w:val="single" w:sz="4" w:space="0" w:color="000000"/>
              <w:right w:val="single" w:sz="4" w:space="0" w:color="000000"/>
            </w:tcBorders>
          </w:tcPr>
          <w:p w:rsidR="00DB4A27" w:rsidRDefault="00B4566A">
            <w:pPr>
              <w:widowControl/>
              <w:ind w:firstLineChars="200" w:firstLine="360"/>
              <w:jc w:val="left"/>
              <w:textAlignment w:val="center"/>
              <w:rPr>
                <w:rFonts w:ascii="宋体" w:hAnsi="宋体" w:cs="宋体"/>
                <w:color w:val="000000"/>
                <w:sz w:val="18"/>
                <w:szCs w:val="18"/>
              </w:rPr>
            </w:pPr>
            <w:r>
              <w:rPr>
                <w:rFonts w:ascii="黑体" w:eastAsia="黑体" w:hAnsi="黑体" w:cs="宋体" w:hint="eastAsia"/>
                <w:color w:val="000000"/>
                <w:kern w:val="0"/>
                <w:sz w:val="18"/>
                <w:szCs w:val="18"/>
                <w:lang w:bidi="ar"/>
              </w:rPr>
              <w:t>注：</w:t>
            </w:r>
            <w:r>
              <w:rPr>
                <w:rFonts w:ascii="宋体" w:hAnsi="宋体" w:cs="宋体" w:hint="eastAsia"/>
                <w:color w:val="000000"/>
                <w:kern w:val="0"/>
                <w:sz w:val="18"/>
                <w:szCs w:val="18"/>
                <w:lang w:bidi="ar"/>
              </w:rPr>
              <w:t>提交时需要施工图纸+汇总表同时提交</w:t>
            </w:r>
          </w:p>
        </w:tc>
      </w:tr>
    </w:tbl>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sectPr w:rsidR="00DB4A27" w:rsidSect="003002E0">
          <w:headerReference w:type="even" r:id="rId57"/>
          <w:headerReference w:type="default" r:id="rId58"/>
          <w:footerReference w:type="even" r:id="rId59"/>
          <w:footerReference w:type="default" r:id="rId60"/>
          <w:pgSz w:w="11906" w:h="16838"/>
          <w:pgMar w:top="1871" w:right="1134" w:bottom="1134" w:left="1134" w:header="1418" w:footer="1134" w:gutter="284"/>
          <w:cols w:space="425"/>
          <w:formProt w:val="0"/>
          <w:docGrid w:type="lines" w:linePitch="312"/>
        </w:sectPr>
      </w:pPr>
    </w:p>
    <w:p w:rsidR="00DB4A27" w:rsidRDefault="00DB4A27">
      <w:pPr>
        <w:pStyle w:val="af8"/>
      </w:pPr>
    </w:p>
    <w:p w:rsidR="00DB4A27" w:rsidRDefault="00DB4A27">
      <w:pPr>
        <w:pStyle w:val="afe"/>
      </w:pPr>
    </w:p>
    <w:p w:rsidR="00DB4A27" w:rsidRDefault="00B4566A">
      <w:pPr>
        <w:pStyle w:val="aff3"/>
        <w:spacing w:before="78" w:after="156"/>
      </w:pPr>
      <w:r>
        <w:br/>
      </w:r>
      <w:bookmarkStart w:id="147" w:name="_Toc156310350"/>
      <w:bookmarkStart w:id="148" w:name="_Toc160522366"/>
      <w:r>
        <w:rPr>
          <w:rFonts w:hint="eastAsia"/>
        </w:rPr>
        <w:t>（资料性）</w:t>
      </w:r>
      <w:r>
        <w:br/>
      </w:r>
      <w:r>
        <w:rPr>
          <w:rFonts w:hint="eastAsia"/>
        </w:rPr>
        <w:t>“希望小屋”项目施工验收单</w:t>
      </w:r>
      <w:bookmarkEnd w:id="147"/>
      <w:bookmarkEnd w:id="148"/>
    </w:p>
    <w:p w:rsidR="00DB4A27" w:rsidRDefault="00B4566A">
      <w:pPr>
        <w:widowControl/>
        <w:autoSpaceDE w:val="0"/>
        <w:autoSpaceDN w:val="0"/>
        <w:adjustRightInd/>
        <w:spacing w:line="240" w:lineRule="auto"/>
        <w:ind w:firstLineChars="200" w:firstLine="400"/>
        <w:rPr>
          <w:rFonts w:ascii="宋体" w:hAnsi="宋体" w:cs="仿宋"/>
          <w:sz w:val="20"/>
          <w:szCs w:val="32"/>
        </w:rPr>
      </w:pPr>
      <w:r>
        <w:rPr>
          <w:rFonts w:ascii="宋体" w:hAnsi="宋体" w:cs="仿宋" w:hint="eastAsia"/>
          <w:sz w:val="20"/>
          <w:szCs w:val="32"/>
        </w:rPr>
        <w:t>“希望小屋”项目施工验收单见表J.</w:t>
      </w:r>
      <w:r>
        <w:rPr>
          <w:rFonts w:ascii="宋体" w:hAnsi="宋体" w:cs="仿宋"/>
          <w:sz w:val="20"/>
          <w:szCs w:val="32"/>
        </w:rPr>
        <w:t>1</w:t>
      </w:r>
      <w:r>
        <w:rPr>
          <w:rFonts w:ascii="宋体" w:hAnsi="宋体" w:cs="仿宋" w:hint="eastAsia"/>
          <w:sz w:val="20"/>
          <w:szCs w:val="32"/>
        </w:rPr>
        <w:t>。</w:t>
      </w:r>
    </w:p>
    <w:p w:rsidR="00DB4A27" w:rsidRDefault="00B4566A">
      <w:pPr>
        <w:spacing w:line="240" w:lineRule="auto"/>
        <w:jc w:val="center"/>
        <w:rPr>
          <w:rFonts w:ascii="黑体" w:eastAsia="黑体" w:hAnsi="黑体" w:cs="方正小标宋简体"/>
        </w:rPr>
      </w:pPr>
      <w:r>
        <w:rPr>
          <w:rFonts w:ascii="黑体" w:eastAsia="黑体" w:hAnsi="黑体" w:cs="方正小标宋简体" w:hint="eastAsia"/>
        </w:rPr>
        <w:t>表</w:t>
      </w:r>
      <w:r>
        <w:rPr>
          <w:rFonts w:ascii="黑体" w:eastAsia="黑体" w:hAnsi="黑体" w:cs="方正小标宋简体"/>
        </w:rPr>
        <w:t xml:space="preserve">J.1 </w:t>
      </w:r>
      <w:r>
        <w:rPr>
          <w:rFonts w:ascii="黑体" w:eastAsia="黑体" w:hAnsi="黑体" w:cs="方正小标宋简体" w:hint="eastAsia"/>
        </w:rPr>
        <w:t>“希望小屋”项目施工验收单</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84"/>
        <w:gridCol w:w="1133"/>
        <w:gridCol w:w="993"/>
        <w:gridCol w:w="4146"/>
        <w:gridCol w:w="1914"/>
      </w:tblGrid>
      <w:tr w:rsidR="00DB4A27">
        <w:trPr>
          <w:jc w:val="center"/>
        </w:trPr>
        <w:tc>
          <w:tcPr>
            <w:tcW w:w="5000" w:type="pct"/>
            <w:gridSpan w:val="5"/>
            <w:vAlign w:val="center"/>
          </w:tcPr>
          <w:p w:rsidR="00DB4A27" w:rsidRDefault="00B4566A">
            <w:pPr>
              <w:rPr>
                <w:rFonts w:ascii="宋体" w:hAnsi="宋体" w:cs="仿宋"/>
                <w:sz w:val="18"/>
                <w:szCs w:val="18"/>
              </w:rPr>
            </w:pPr>
            <w:r>
              <w:rPr>
                <w:rFonts w:ascii="宋体" w:hAnsi="宋体" w:cs="仿宋" w:hint="eastAsia"/>
                <w:sz w:val="18"/>
                <w:szCs w:val="18"/>
              </w:rPr>
              <w:t xml:space="preserve">儿童姓名： </w:t>
            </w:r>
            <w:r>
              <w:rPr>
                <w:rFonts w:ascii="宋体" w:hAnsi="宋体" w:cs="仿宋"/>
                <w:sz w:val="18"/>
                <w:szCs w:val="18"/>
              </w:rPr>
              <w:t xml:space="preserve">             </w:t>
            </w:r>
            <w:r>
              <w:rPr>
                <w:rFonts w:ascii="宋体" w:hAnsi="宋体" w:cs="仿宋" w:hint="eastAsia"/>
                <w:sz w:val="18"/>
                <w:szCs w:val="18"/>
              </w:rPr>
              <w:t xml:space="preserve">儿童编号： </w:t>
            </w:r>
            <w:r>
              <w:rPr>
                <w:rFonts w:ascii="宋体" w:hAnsi="宋体" w:cs="仿宋"/>
                <w:sz w:val="18"/>
                <w:szCs w:val="18"/>
              </w:rPr>
              <w:t xml:space="preserve">                </w:t>
            </w:r>
            <w:r>
              <w:rPr>
                <w:rFonts w:ascii="宋体" w:hAnsi="宋体" w:cs="仿宋" w:hint="eastAsia"/>
                <w:sz w:val="18"/>
                <w:szCs w:val="18"/>
              </w:rPr>
              <w:t>小屋地址：</w:t>
            </w:r>
          </w:p>
        </w:tc>
      </w:tr>
      <w:tr w:rsidR="00DB4A27">
        <w:trPr>
          <w:trHeight w:val="165"/>
          <w:jc w:val="center"/>
        </w:trPr>
        <w:tc>
          <w:tcPr>
            <w:tcW w:w="723" w:type="pct"/>
            <w:vMerge w:val="restart"/>
            <w:vAlign w:val="center"/>
          </w:tcPr>
          <w:p w:rsidR="00DB4A27" w:rsidRDefault="00B4566A">
            <w:pPr>
              <w:jc w:val="center"/>
              <w:rPr>
                <w:rFonts w:ascii="宋体" w:hAnsi="宋体" w:cs="仿宋"/>
                <w:sz w:val="18"/>
                <w:szCs w:val="18"/>
              </w:rPr>
            </w:pPr>
            <w:r>
              <w:rPr>
                <w:rFonts w:ascii="宋体" w:hAnsi="宋体" w:cs="仿宋" w:hint="eastAsia"/>
                <w:sz w:val="18"/>
                <w:szCs w:val="18"/>
              </w:rPr>
              <w:t>验收内容</w:t>
            </w:r>
          </w:p>
        </w:tc>
        <w:tc>
          <w:tcPr>
            <w:tcW w:w="1111" w:type="pct"/>
            <w:gridSpan w:val="2"/>
            <w:vAlign w:val="center"/>
          </w:tcPr>
          <w:p w:rsidR="00DB4A27" w:rsidRDefault="00B4566A">
            <w:pPr>
              <w:jc w:val="center"/>
              <w:rPr>
                <w:rFonts w:ascii="宋体" w:hAnsi="宋体" w:cs="仿宋"/>
                <w:sz w:val="18"/>
                <w:szCs w:val="18"/>
              </w:rPr>
            </w:pPr>
            <w:r>
              <w:rPr>
                <w:rFonts w:ascii="宋体" w:hAnsi="宋体" w:cs="仿宋" w:hint="eastAsia"/>
                <w:sz w:val="18"/>
                <w:szCs w:val="18"/>
              </w:rPr>
              <w:t>验收结果</w:t>
            </w:r>
          </w:p>
        </w:tc>
        <w:tc>
          <w:tcPr>
            <w:tcW w:w="2166" w:type="pct"/>
            <w:vMerge w:val="restart"/>
            <w:vAlign w:val="center"/>
          </w:tcPr>
          <w:p w:rsidR="00DB4A27" w:rsidRDefault="00B4566A">
            <w:pPr>
              <w:jc w:val="center"/>
              <w:rPr>
                <w:rFonts w:ascii="宋体" w:hAnsi="宋体" w:cs="仿宋"/>
                <w:sz w:val="18"/>
                <w:szCs w:val="18"/>
              </w:rPr>
            </w:pPr>
            <w:r>
              <w:rPr>
                <w:rFonts w:ascii="宋体" w:hAnsi="宋体" w:cs="仿宋" w:hint="eastAsia"/>
                <w:sz w:val="18"/>
                <w:szCs w:val="18"/>
              </w:rPr>
              <w:t>整改建议</w:t>
            </w:r>
          </w:p>
        </w:tc>
        <w:tc>
          <w:tcPr>
            <w:tcW w:w="1000" w:type="pct"/>
            <w:vMerge w:val="restart"/>
            <w:vAlign w:val="center"/>
          </w:tcPr>
          <w:p w:rsidR="00DB4A27" w:rsidRDefault="00B4566A">
            <w:pPr>
              <w:jc w:val="center"/>
              <w:rPr>
                <w:rFonts w:ascii="宋体" w:hAnsi="宋体" w:cs="仿宋"/>
                <w:sz w:val="18"/>
                <w:szCs w:val="18"/>
              </w:rPr>
            </w:pPr>
            <w:r>
              <w:rPr>
                <w:rFonts w:ascii="宋体" w:hAnsi="宋体" w:cs="仿宋" w:hint="eastAsia"/>
                <w:sz w:val="18"/>
                <w:szCs w:val="18"/>
              </w:rPr>
              <w:t>整改时限</w:t>
            </w:r>
          </w:p>
        </w:tc>
      </w:tr>
      <w:tr w:rsidR="00DB4A27">
        <w:trPr>
          <w:jc w:val="center"/>
        </w:trPr>
        <w:tc>
          <w:tcPr>
            <w:tcW w:w="723" w:type="pct"/>
            <w:vMerge/>
            <w:vAlign w:val="center"/>
          </w:tcPr>
          <w:p w:rsidR="00DB4A27" w:rsidRDefault="00DB4A27">
            <w:pPr>
              <w:jc w:val="center"/>
              <w:rPr>
                <w:rFonts w:ascii="宋体" w:hAnsi="宋体" w:cs="仿宋"/>
                <w:sz w:val="18"/>
                <w:szCs w:val="18"/>
              </w:rPr>
            </w:pPr>
          </w:p>
        </w:tc>
        <w:tc>
          <w:tcPr>
            <w:tcW w:w="592" w:type="pct"/>
            <w:vAlign w:val="center"/>
          </w:tcPr>
          <w:p w:rsidR="00DB4A27" w:rsidRDefault="00B4566A">
            <w:pPr>
              <w:jc w:val="center"/>
              <w:rPr>
                <w:rFonts w:ascii="宋体" w:hAnsi="宋体" w:cs="仿宋"/>
                <w:sz w:val="18"/>
                <w:szCs w:val="18"/>
              </w:rPr>
            </w:pPr>
            <w:r>
              <w:rPr>
                <w:rFonts w:ascii="宋体" w:hAnsi="宋体" w:cs="仿宋" w:hint="eastAsia"/>
                <w:sz w:val="18"/>
                <w:szCs w:val="18"/>
              </w:rPr>
              <w:t>通过</w:t>
            </w:r>
          </w:p>
        </w:tc>
        <w:tc>
          <w:tcPr>
            <w:tcW w:w="519" w:type="pct"/>
          </w:tcPr>
          <w:p w:rsidR="00DB4A27" w:rsidRDefault="00B4566A">
            <w:pPr>
              <w:jc w:val="center"/>
              <w:rPr>
                <w:rFonts w:ascii="宋体" w:hAnsi="宋体" w:cs="仿宋"/>
                <w:sz w:val="18"/>
                <w:szCs w:val="18"/>
              </w:rPr>
            </w:pPr>
            <w:r>
              <w:rPr>
                <w:rFonts w:ascii="宋体" w:hAnsi="宋体" w:cs="仿宋" w:hint="eastAsia"/>
                <w:sz w:val="18"/>
                <w:szCs w:val="18"/>
              </w:rPr>
              <w:t>不通过</w:t>
            </w:r>
          </w:p>
        </w:tc>
        <w:tc>
          <w:tcPr>
            <w:tcW w:w="2166" w:type="pct"/>
            <w:vMerge/>
            <w:vAlign w:val="center"/>
          </w:tcPr>
          <w:p w:rsidR="00DB4A27" w:rsidRDefault="00DB4A27">
            <w:pPr>
              <w:jc w:val="center"/>
              <w:rPr>
                <w:rFonts w:ascii="宋体" w:hAnsi="宋体" w:cs="仿宋"/>
                <w:sz w:val="18"/>
                <w:szCs w:val="18"/>
              </w:rPr>
            </w:pPr>
          </w:p>
        </w:tc>
        <w:tc>
          <w:tcPr>
            <w:tcW w:w="1000" w:type="pct"/>
            <w:vMerge/>
          </w:tcPr>
          <w:p w:rsidR="00DB4A27" w:rsidRDefault="00DB4A27">
            <w:pPr>
              <w:jc w:val="cente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吊顶</w:t>
            </w:r>
          </w:p>
        </w:tc>
        <w:tc>
          <w:tcPr>
            <w:tcW w:w="592" w:type="pct"/>
            <w:vAlign w:val="center"/>
          </w:tcPr>
          <w:p w:rsidR="00DB4A27" w:rsidRDefault="00DB4A27">
            <w:pPr>
              <w:jc w:val="center"/>
              <w:rPr>
                <w:rFonts w:ascii="宋体" w:hAnsi="宋体" w:cs="仿宋"/>
                <w:sz w:val="18"/>
                <w:szCs w:val="18"/>
              </w:rPr>
            </w:pPr>
          </w:p>
        </w:tc>
        <w:tc>
          <w:tcPr>
            <w:tcW w:w="519" w:type="pct"/>
          </w:tcPr>
          <w:p w:rsidR="00DB4A27" w:rsidRDefault="00DB4A27">
            <w:pPr>
              <w:jc w:val="center"/>
              <w:rPr>
                <w:rFonts w:ascii="宋体" w:hAnsi="宋体" w:cs="仿宋"/>
                <w:sz w:val="18"/>
                <w:szCs w:val="18"/>
              </w:rPr>
            </w:pPr>
          </w:p>
        </w:tc>
        <w:tc>
          <w:tcPr>
            <w:tcW w:w="2166" w:type="pct"/>
            <w:vAlign w:val="center"/>
          </w:tcPr>
          <w:p w:rsidR="00DB4A27" w:rsidRDefault="00DB4A27">
            <w:pPr>
              <w:jc w:val="center"/>
              <w:rPr>
                <w:rFonts w:ascii="宋体" w:hAnsi="宋体" w:cs="仿宋"/>
                <w:sz w:val="18"/>
                <w:szCs w:val="18"/>
              </w:rPr>
            </w:pPr>
          </w:p>
        </w:tc>
        <w:tc>
          <w:tcPr>
            <w:tcW w:w="1000" w:type="pct"/>
          </w:tcPr>
          <w:p w:rsidR="00DB4A27" w:rsidRDefault="00DB4A27">
            <w:pPr>
              <w:jc w:val="center"/>
              <w:rPr>
                <w:rFonts w:ascii="宋体" w:hAnsi="宋体" w:cs="仿宋"/>
                <w:sz w:val="18"/>
                <w:szCs w:val="18"/>
              </w:rPr>
            </w:pPr>
          </w:p>
        </w:tc>
      </w:tr>
      <w:tr w:rsidR="00DB4A27">
        <w:trPr>
          <w:trHeight w:val="510"/>
          <w:jc w:val="center"/>
        </w:trPr>
        <w:tc>
          <w:tcPr>
            <w:tcW w:w="723" w:type="pct"/>
          </w:tcPr>
          <w:p w:rsidR="00DB4A27" w:rsidRDefault="00B4566A">
            <w:pPr>
              <w:jc w:val="center"/>
              <w:rPr>
                <w:rFonts w:ascii="宋体" w:hAnsi="宋体" w:cs="仿宋"/>
                <w:sz w:val="18"/>
                <w:szCs w:val="18"/>
              </w:rPr>
            </w:pPr>
            <w:r>
              <w:rPr>
                <w:rFonts w:ascii="宋体" w:hAnsi="宋体" w:cs="仿宋" w:hint="eastAsia"/>
                <w:sz w:val="18"/>
                <w:szCs w:val="18"/>
              </w:rPr>
              <w:t>墙面</w:t>
            </w:r>
          </w:p>
        </w:tc>
        <w:tc>
          <w:tcPr>
            <w:tcW w:w="592" w:type="pct"/>
            <w:vAlign w:val="center"/>
          </w:tcPr>
          <w:p w:rsidR="00DB4A27" w:rsidRDefault="00DB4A27">
            <w:pPr>
              <w:jc w:val="center"/>
              <w:rPr>
                <w:rFonts w:ascii="宋体" w:hAnsi="宋体" w:cs="仿宋"/>
                <w:sz w:val="18"/>
                <w:szCs w:val="18"/>
              </w:rPr>
            </w:pPr>
          </w:p>
        </w:tc>
        <w:tc>
          <w:tcPr>
            <w:tcW w:w="519" w:type="pct"/>
          </w:tcPr>
          <w:p w:rsidR="00DB4A27" w:rsidRDefault="00DB4A27">
            <w:pPr>
              <w:jc w:val="center"/>
              <w:rPr>
                <w:rFonts w:ascii="宋体" w:hAnsi="宋体" w:cs="仿宋"/>
                <w:sz w:val="18"/>
                <w:szCs w:val="18"/>
              </w:rPr>
            </w:pPr>
          </w:p>
        </w:tc>
        <w:tc>
          <w:tcPr>
            <w:tcW w:w="2166" w:type="pct"/>
            <w:vAlign w:val="center"/>
          </w:tcPr>
          <w:p w:rsidR="00DB4A27" w:rsidRDefault="00DB4A27">
            <w:pPr>
              <w:jc w:val="center"/>
              <w:rPr>
                <w:rFonts w:ascii="宋体" w:hAnsi="宋体" w:cs="仿宋"/>
                <w:sz w:val="18"/>
                <w:szCs w:val="18"/>
              </w:rPr>
            </w:pPr>
          </w:p>
        </w:tc>
        <w:tc>
          <w:tcPr>
            <w:tcW w:w="1000" w:type="pct"/>
          </w:tcPr>
          <w:p w:rsidR="00DB4A27" w:rsidRDefault="00DB4A27">
            <w:pPr>
              <w:jc w:val="cente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隔断</w:t>
            </w:r>
          </w:p>
        </w:tc>
        <w:tc>
          <w:tcPr>
            <w:tcW w:w="592" w:type="pct"/>
            <w:vAlign w:val="center"/>
          </w:tcPr>
          <w:p w:rsidR="00DB4A27" w:rsidRDefault="00DB4A27">
            <w:pPr>
              <w:jc w:val="center"/>
              <w:rPr>
                <w:rFonts w:ascii="宋体" w:hAnsi="宋体" w:cs="仿宋"/>
                <w:sz w:val="18"/>
                <w:szCs w:val="18"/>
              </w:rPr>
            </w:pPr>
          </w:p>
        </w:tc>
        <w:tc>
          <w:tcPr>
            <w:tcW w:w="519" w:type="pct"/>
          </w:tcPr>
          <w:p w:rsidR="00DB4A27" w:rsidRDefault="00DB4A27">
            <w:pPr>
              <w:jc w:val="center"/>
              <w:rPr>
                <w:rFonts w:ascii="宋体" w:hAnsi="宋体" w:cs="仿宋"/>
                <w:sz w:val="18"/>
                <w:szCs w:val="18"/>
              </w:rPr>
            </w:pPr>
          </w:p>
        </w:tc>
        <w:tc>
          <w:tcPr>
            <w:tcW w:w="2166" w:type="pct"/>
            <w:vAlign w:val="center"/>
          </w:tcPr>
          <w:p w:rsidR="00DB4A27" w:rsidRDefault="00DB4A27">
            <w:pPr>
              <w:jc w:val="center"/>
              <w:rPr>
                <w:rFonts w:ascii="宋体" w:hAnsi="宋体" w:cs="仿宋"/>
                <w:sz w:val="18"/>
                <w:szCs w:val="18"/>
              </w:rPr>
            </w:pPr>
          </w:p>
        </w:tc>
        <w:tc>
          <w:tcPr>
            <w:tcW w:w="1000" w:type="pct"/>
          </w:tcPr>
          <w:p w:rsidR="00DB4A27" w:rsidRDefault="00DB4A27">
            <w:pPr>
              <w:jc w:val="cente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木门</w:t>
            </w:r>
          </w:p>
        </w:tc>
        <w:tc>
          <w:tcPr>
            <w:tcW w:w="592" w:type="pct"/>
            <w:vAlign w:val="center"/>
          </w:tcPr>
          <w:p w:rsidR="00DB4A27" w:rsidRDefault="00DB4A27">
            <w:pPr>
              <w:jc w:val="center"/>
              <w:rPr>
                <w:rFonts w:ascii="宋体" w:hAnsi="宋体" w:cs="仿宋"/>
                <w:sz w:val="18"/>
                <w:szCs w:val="18"/>
              </w:rPr>
            </w:pPr>
          </w:p>
        </w:tc>
        <w:tc>
          <w:tcPr>
            <w:tcW w:w="519" w:type="pct"/>
          </w:tcPr>
          <w:p w:rsidR="00DB4A27" w:rsidRDefault="00DB4A27">
            <w:pPr>
              <w:jc w:val="center"/>
              <w:rPr>
                <w:rFonts w:ascii="宋体" w:hAnsi="宋体" w:cs="仿宋"/>
                <w:sz w:val="18"/>
                <w:szCs w:val="18"/>
              </w:rPr>
            </w:pPr>
          </w:p>
        </w:tc>
        <w:tc>
          <w:tcPr>
            <w:tcW w:w="2166" w:type="pct"/>
            <w:vAlign w:val="center"/>
          </w:tcPr>
          <w:p w:rsidR="00DB4A27" w:rsidRDefault="00DB4A27">
            <w:pPr>
              <w:jc w:val="center"/>
              <w:rPr>
                <w:rFonts w:ascii="宋体" w:hAnsi="宋体" w:cs="仿宋"/>
                <w:sz w:val="18"/>
                <w:szCs w:val="18"/>
              </w:rPr>
            </w:pPr>
          </w:p>
        </w:tc>
        <w:tc>
          <w:tcPr>
            <w:tcW w:w="1000" w:type="pct"/>
          </w:tcPr>
          <w:p w:rsidR="00DB4A27" w:rsidRDefault="00DB4A27">
            <w:pPr>
              <w:jc w:val="cente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地面</w:t>
            </w:r>
          </w:p>
        </w:tc>
        <w:tc>
          <w:tcPr>
            <w:tcW w:w="592" w:type="pct"/>
            <w:vAlign w:val="center"/>
          </w:tcPr>
          <w:p w:rsidR="00DB4A27" w:rsidRDefault="00DB4A27">
            <w:pPr>
              <w:jc w:val="center"/>
              <w:rPr>
                <w:rFonts w:ascii="宋体" w:hAnsi="宋体" w:cs="仿宋"/>
                <w:sz w:val="18"/>
                <w:szCs w:val="18"/>
              </w:rPr>
            </w:pPr>
          </w:p>
        </w:tc>
        <w:tc>
          <w:tcPr>
            <w:tcW w:w="519" w:type="pct"/>
          </w:tcPr>
          <w:p w:rsidR="00DB4A27" w:rsidRDefault="00DB4A27">
            <w:pPr>
              <w:jc w:val="center"/>
              <w:rPr>
                <w:rFonts w:ascii="宋体" w:hAnsi="宋体" w:cs="仿宋"/>
                <w:sz w:val="18"/>
                <w:szCs w:val="18"/>
              </w:rPr>
            </w:pPr>
          </w:p>
        </w:tc>
        <w:tc>
          <w:tcPr>
            <w:tcW w:w="2166" w:type="pct"/>
            <w:vAlign w:val="center"/>
          </w:tcPr>
          <w:p w:rsidR="00DB4A27" w:rsidRDefault="00DB4A27">
            <w:pPr>
              <w:jc w:val="center"/>
              <w:rPr>
                <w:rFonts w:ascii="宋体" w:hAnsi="宋体" w:cs="仿宋"/>
                <w:sz w:val="18"/>
                <w:szCs w:val="18"/>
              </w:rPr>
            </w:pPr>
          </w:p>
        </w:tc>
        <w:tc>
          <w:tcPr>
            <w:tcW w:w="1000" w:type="pct"/>
          </w:tcPr>
          <w:p w:rsidR="00DB4A27" w:rsidRDefault="00DB4A27">
            <w:pPr>
              <w:jc w:val="cente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脚线</w:t>
            </w:r>
          </w:p>
        </w:tc>
        <w:tc>
          <w:tcPr>
            <w:tcW w:w="592" w:type="pct"/>
            <w:vAlign w:val="center"/>
          </w:tcPr>
          <w:p w:rsidR="00DB4A27" w:rsidRDefault="00DB4A27">
            <w:pPr>
              <w:jc w:val="center"/>
              <w:rPr>
                <w:rFonts w:ascii="宋体" w:hAnsi="宋体" w:cs="仿宋"/>
                <w:sz w:val="18"/>
                <w:szCs w:val="18"/>
              </w:rPr>
            </w:pPr>
          </w:p>
        </w:tc>
        <w:tc>
          <w:tcPr>
            <w:tcW w:w="519" w:type="pct"/>
          </w:tcPr>
          <w:p w:rsidR="00DB4A27" w:rsidRDefault="00DB4A27">
            <w:pPr>
              <w:jc w:val="center"/>
              <w:rPr>
                <w:rFonts w:ascii="宋体" w:hAnsi="宋体" w:cs="仿宋"/>
                <w:sz w:val="18"/>
                <w:szCs w:val="18"/>
              </w:rPr>
            </w:pPr>
          </w:p>
        </w:tc>
        <w:tc>
          <w:tcPr>
            <w:tcW w:w="2166" w:type="pct"/>
            <w:vAlign w:val="center"/>
          </w:tcPr>
          <w:p w:rsidR="00DB4A27" w:rsidRDefault="00DB4A27">
            <w:pPr>
              <w:jc w:val="center"/>
              <w:rPr>
                <w:rFonts w:ascii="宋体" w:hAnsi="宋体" w:cs="仿宋"/>
                <w:sz w:val="18"/>
                <w:szCs w:val="18"/>
              </w:rPr>
            </w:pPr>
          </w:p>
        </w:tc>
        <w:tc>
          <w:tcPr>
            <w:tcW w:w="1000" w:type="pct"/>
          </w:tcPr>
          <w:p w:rsidR="00DB4A27" w:rsidRDefault="00DB4A27">
            <w:pPr>
              <w:jc w:val="cente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吊灯</w:t>
            </w:r>
          </w:p>
        </w:tc>
        <w:tc>
          <w:tcPr>
            <w:tcW w:w="592" w:type="pct"/>
            <w:vAlign w:val="center"/>
          </w:tcPr>
          <w:p w:rsidR="00DB4A27" w:rsidRDefault="00DB4A27">
            <w:pPr>
              <w:jc w:val="center"/>
              <w:rPr>
                <w:rFonts w:ascii="宋体" w:hAnsi="宋体" w:cs="仿宋"/>
                <w:sz w:val="18"/>
                <w:szCs w:val="18"/>
              </w:rPr>
            </w:pPr>
          </w:p>
        </w:tc>
        <w:tc>
          <w:tcPr>
            <w:tcW w:w="519" w:type="pct"/>
          </w:tcPr>
          <w:p w:rsidR="00DB4A27" w:rsidRDefault="00DB4A27">
            <w:pPr>
              <w:jc w:val="center"/>
              <w:rPr>
                <w:rFonts w:ascii="宋体" w:hAnsi="宋体" w:cs="仿宋"/>
                <w:sz w:val="18"/>
                <w:szCs w:val="18"/>
              </w:rPr>
            </w:pPr>
          </w:p>
        </w:tc>
        <w:tc>
          <w:tcPr>
            <w:tcW w:w="2166" w:type="pct"/>
            <w:vAlign w:val="center"/>
          </w:tcPr>
          <w:p w:rsidR="00DB4A27" w:rsidRDefault="00DB4A27">
            <w:pPr>
              <w:jc w:val="center"/>
              <w:rPr>
                <w:rFonts w:ascii="宋体" w:hAnsi="宋体" w:cs="仿宋"/>
                <w:sz w:val="18"/>
                <w:szCs w:val="18"/>
              </w:rPr>
            </w:pPr>
          </w:p>
        </w:tc>
        <w:tc>
          <w:tcPr>
            <w:tcW w:w="1000" w:type="pct"/>
          </w:tcPr>
          <w:p w:rsidR="00DB4A27" w:rsidRDefault="00DB4A27">
            <w:pPr>
              <w:jc w:val="cente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开关、插座</w:t>
            </w:r>
          </w:p>
        </w:tc>
        <w:tc>
          <w:tcPr>
            <w:tcW w:w="592" w:type="pct"/>
            <w:vAlign w:val="center"/>
          </w:tcPr>
          <w:p w:rsidR="00DB4A27" w:rsidRDefault="00DB4A27">
            <w:pPr>
              <w:jc w:val="center"/>
              <w:rPr>
                <w:rFonts w:ascii="宋体" w:hAnsi="宋体" w:cs="仿宋"/>
                <w:sz w:val="18"/>
                <w:szCs w:val="18"/>
              </w:rPr>
            </w:pPr>
          </w:p>
        </w:tc>
        <w:tc>
          <w:tcPr>
            <w:tcW w:w="519" w:type="pct"/>
          </w:tcPr>
          <w:p w:rsidR="00DB4A27" w:rsidRDefault="00DB4A27">
            <w:pPr>
              <w:jc w:val="center"/>
              <w:rPr>
                <w:rFonts w:ascii="宋体" w:hAnsi="宋体" w:cs="仿宋"/>
                <w:sz w:val="18"/>
                <w:szCs w:val="18"/>
              </w:rPr>
            </w:pPr>
          </w:p>
        </w:tc>
        <w:tc>
          <w:tcPr>
            <w:tcW w:w="2166" w:type="pct"/>
            <w:vAlign w:val="center"/>
          </w:tcPr>
          <w:p w:rsidR="00DB4A27" w:rsidRDefault="00DB4A27">
            <w:pPr>
              <w:jc w:val="center"/>
              <w:rPr>
                <w:rFonts w:ascii="宋体" w:hAnsi="宋体" w:cs="仿宋"/>
                <w:sz w:val="18"/>
                <w:szCs w:val="18"/>
              </w:rPr>
            </w:pPr>
          </w:p>
        </w:tc>
        <w:tc>
          <w:tcPr>
            <w:tcW w:w="1000" w:type="pct"/>
          </w:tcPr>
          <w:p w:rsidR="00DB4A27" w:rsidRDefault="00DB4A27">
            <w:pPr>
              <w:jc w:val="cente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衣柜</w:t>
            </w:r>
          </w:p>
        </w:tc>
        <w:tc>
          <w:tcPr>
            <w:tcW w:w="592" w:type="pct"/>
            <w:vAlign w:val="center"/>
          </w:tcPr>
          <w:p w:rsidR="00DB4A27" w:rsidRDefault="00DB4A27">
            <w:pPr>
              <w:rPr>
                <w:rFonts w:ascii="宋体" w:hAnsi="宋体" w:cs="仿宋"/>
                <w:sz w:val="18"/>
                <w:szCs w:val="18"/>
              </w:rPr>
            </w:pPr>
          </w:p>
        </w:tc>
        <w:tc>
          <w:tcPr>
            <w:tcW w:w="519" w:type="pct"/>
          </w:tcPr>
          <w:p w:rsidR="00DB4A27" w:rsidRDefault="00DB4A27">
            <w:pPr>
              <w:rPr>
                <w:rFonts w:ascii="宋体" w:hAnsi="宋体" w:cs="仿宋"/>
                <w:sz w:val="18"/>
                <w:szCs w:val="18"/>
              </w:rPr>
            </w:pPr>
          </w:p>
        </w:tc>
        <w:tc>
          <w:tcPr>
            <w:tcW w:w="2166" w:type="pct"/>
            <w:vAlign w:val="center"/>
          </w:tcPr>
          <w:p w:rsidR="00DB4A27" w:rsidRDefault="00DB4A27">
            <w:pPr>
              <w:rPr>
                <w:rFonts w:ascii="宋体" w:hAnsi="宋体" w:cs="仿宋"/>
                <w:sz w:val="18"/>
                <w:szCs w:val="18"/>
              </w:rPr>
            </w:pPr>
          </w:p>
        </w:tc>
        <w:tc>
          <w:tcPr>
            <w:tcW w:w="1000" w:type="pct"/>
          </w:tcPr>
          <w:p w:rsidR="00DB4A27" w:rsidRDefault="00DB4A27">
            <w:pP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学习桌</w:t>
            </w:r>
          </w:p>
        </w:tc>
        <w:tc>
          <w:tcPr>
            <w:tcW w:w="592" w:type="pct"/>
            <w:vAlign w:val="center"/>
          </w:tcPr>
          <w:p w:rsidR="00DB4A27" w:rsidRDefault="00DB4A27">
            <w:pPr>
              <w:rPr>
                <w:rFonts w:ascii="宋体" w:hAnsi="宋体" w:cs="仿宋"/>
                <w:sz w:val="18"/>
                <w:szCs w:val="18"/>
              </w:rPr>
            </w:pPr>
          </w:p>
        </w:tc>
        <w:tc>
          <w:tcPr>
            <w:tcW w:w="519" w:type="pct"/>
          </w:tcPr>
          <w:p w:rsidR="00DB4A27" w:rsidRDefault="00DB4A27">
            <w:pPr>
              <w:rPr>
                <w:rFonts w:ascii="宋体" w:hAnsi="宋体" w:cs="仿宋"/>
                <w:sz w:val="18"/>
                <w:szCs w:val="18"/>
              </w:rPr>
            </w:pPr>
          </w:p>
        </w:tc>
        <w:tc>
          <w:tcPr>
            <w:tcW w:w="2166" w:type="pct"/>
            <w:vAlign w:val="center"/>
          </w:tcPr>
          <w:p w:rsidR="00DB4A27" w:rsidRDefault="00DB4A27">
            <w:pPr>
              <w:rPr>
                <w:rFonts w:ascii="宋体" w:hAnsi="宋体" w:cs="仿宋"/>
                <w:sz w:val="18"/>
                <w:szCs w:val="18"/>
              </w:rPr>
            </w:pPr>
          </w:p>
        </w:tc>
        <w:tc>
          <w:tcPr>
            <w:tcW w:w="1000" w:type="pct"/>
          </w:tcPr>
          <w:p w:rsidR="00DB4A27" w:rsidRDefault="00DB4A27">
            <w:pP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床+床垫</w:t>
            </w:r>
          </w:p>
        </w:tc>
        <w:tc>
          <w:tcPr>
            <w:tcW w:w="592" w:type="pct"/>
            <w:vAlign w:val="center"/>
          </w:tcPr>
          <w:p w:rsidR="00DB4A27" w:rsidRDefault="00DB4A27">
            <w:pPr>
              <w:rPr>
                <w:rFonts w:ascii="宋体" w:hAnsi="宋体" w:cs="仿宋"/>
                <w:sz w:val="18"/>
                <w:szCs w:val="18"/>
              </w:rPr>
            </w:pPr>
          </w:p>
        </w:tc>
        <w:tc>
          <w:tcPr>
            <w:tcW w:w="519" w:type="pct"/>
          </w:tcPr>
          <w:p w:rsidR="00DB4A27" w:rsidRDefault="00DB4A27">
            <w:pPr>
              <w:rPr>
                <w:rFonts w:ascii="宋体" w:hAnsi="宋体" w:cs="仿宋"/>
                <w:sz w:val="18"/>
                <w:szCs w:val="18"/>
              </w:rPr>
            </w:pPr>
          </w:p>
        </w:tc>
        <w:tc>
          <w:tcPr>
            <w:tcW w:w="2166" w:type="pct"/>
            <w:vAlign w:val="center"/>
          </w:tcPr>
          <w:p w:rsidR="00DB4A27" w:rsidRDefault="00DB4A27">
            <w:pPr>
              <w:rPr>
                <w:rFonts w:ascii="宋体" w:hAnsi="宋体" w:cs="仿宋"/>
                <w:sz w:val="18"/>
                <w:szCs w:val="18"/>
              </w:rPr>
            </w:pPr>
          </w:p>
        </w:tc>
        <w:tc>
          <w:tcPr>
            <w:tcW w:w="1000" w:type="pct"/>
          </w:tcPr>
          <w:p w:rsidR="00DB4A27" w:rsidRDefault="00DB4A27">
            <w:pP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床品、被子</w:t>
            </w:r>
          </w:p>
        </w:tc>
        <w:tc>
          <w:tcPr>
            <w:tcW w:w="592" w:type="pct"/>
            <w:vAlign w:val="center"/>
          </w:tcPr>
          <w:p w:rsidR="00DB4A27" w:rsidRDefault="00DB4A27">
            <w:pPr>
              <w:rPr>
                <w:rFonts w:ascii="宋体" w:hAnsi="宋体" w:cs="仿宋"/>
                <w:sz w:val="18"/>
                <w:szCs w:val="18"/>
              </w:rPr>
            </w:pPr>
          </w:p>
        </w:tc>
        <w:tc>
          <w:tcPr>
            <w:tcW w:w="519" w:type="pct"/>
          </w:tcPr>
          <w:p w:rsidR="00DB4A27" w:rsidRDefault="00DB4A27">
            <w:pPr>
              <w:rPr>
                <w:rFonts w:ascii="宋体" w:hAnsi="宋体" w:cs="仿宋"/>
                <w:sz w:val="18"/>
                <w:szCs w:val="18"/>
              </w:rPr>
            </w:pPr>
          </w:p>
        </w:tc>
        <w:tc>
          <w:tcPr>
            <w:tcW w:w="2166" w:type="pct"/>
            <w:vAlign w:val="center"/>
          </w:tcPr>
          <w:p w:rsidR="00DB4A27" w:rsidRDefault="00DB4A27">
            <w:pPr>
              <w:rPr>
                <w:rFonts w:ascii="宋体" w:hAnsi="宋体" w:cs="仿宋"/>
                <w:sz w:val="18"/>
                <w:szCs w:val="18"/>
              </w:rPr>
            </w:pPr>
          </w:p>
        </w:tc>
        <w:tc>
          <w:tcPr>
            <w:tcW w:w="1000" w:type="pct"/>
          </w:tcPr>
          <w:p w:rsidR="00DB4A27" w:rsidRDefault="00DB4A27">
            <w:pPr>
              <w:rPr>
                <w:rFonts w:ascii="宋体" w:hAnsi="宋体" w:cs="仿宋"/>
                <w:sz w:val="18"/>
                <w:szCs w:val="18"/>
              </w:rPr>
            </w:pPr>
          </w:p>
        </w:tc>
      </w:tr>
      <w:tr w:rsidR="00DB4A27">
        <w:trPr>
          <w:trHeight w:val="510"/>
          <w:jc w:val="center"/>
        </w:trPr>
        <w:tc>
          <w:tcPr>
            <w:tcW w:w="723" w:type="pct"/>
            <w:vAlign w:val="center"/>
          </w:tcPr>
          <w:p w:rsidR="00DB4A27" w:rsidRDefault="00B4566A">
            <w:pPr>
              <w:jc w:val="center"/>
              <w:rPr>
                <w:rFonts w:ascii="宋体" w:hAnsi="宋体" w:cs="仿宋"/>
                <w:sz w:val="18"/>
                <w:szCs w:val="18"/>
              </w:rPr>
            </w:pPr>
            <w:r>
              <w:rPr>
                <w:rFonts w:ascii="宋体" w:hAnsi="宋体" w:cs="仿宋" w:hint="eastAsia"/>
                <w:sz w:val="18"/>
                <w:szCs w:val="18"/>
              </w:rPr>
              <w:t>护眼台灯</w:t>
            </w:r>
          </w:p>
        </w:tc>
        <w:tc>
          <w:tcPr>
            <w:tcW w:w="592" w:type="pct"/>
            <w:vAlign w:val="center"/>
          </w:tcPr>
          <w:p w:rsidR="00DB4A27" w:rsidRDefault="00DB4A27">
            <w:pPr>
              <w:rPr>
                <w:rFonts w:ascii="宋体" w:hAnsi="宋体" w:cs="仿宋"/>
                <w:sz w:val="18"/>
                <w:szCs w:val="18"/>
              </w:rPr>
            </w:pPr>
          </w:p>
        </w:tc>
        <w:tc>
          <w:tcPr>
            <w:tcW w:w="519" w:type="pct"/>
          </w:tcPr>
          <w:p w:rsidR="00DB4A27" w:rsidRDefault="00DB4A27">
            <w:pPr>
              <w:rPr>
                <w:rFonts w:ascii="宋体" w:hAnsi="宋体" w:cs="仿宋"/>
                <w:sz w:val="18"/>
                <w:szCs w:val="18"/>
              </w:rPr>
            </w:pPr>
          </w:p>
        </w:tc>
        <w:tc>
          <w:tcPr>
            <w:tcW w:w="2166" w:type="pct"/>
            <w:vAlign w:val="center"/>
          </w:tcPr>
          <w:p w:rsidR="00DB4A27" w:rsidRDefault="00DB4A27">
            <w:pPr>
              <w:rPr>
                <w:rFonts w:ascii="宋体" w:hAnsi="宋体" w:cs="仿宋"/>
                <w:sz w:val="18"/>
                <w:szCs w:val="18"/>
              </w:rPr>
            </w:pPr>
          </w:p>
        </w:tc>
        <w:tc>
          <w:tcPr>
            <w:tcW w:w="1000" w:type="pct"/>
          </w:tcPr>
          <w:p w:rsidR="00DB4A27" w:rsidRDefault="00DB4A27">
            <w:pPr>
              <w:rPr>
                <w:rFonts w:ascii="宋体" w:hAnsi="宋体" w:cs="仿宋"/>
                <w:sz w:val="18"/>
                <w:szCs w:val="18"/>
              </w:rPr>
            </w:pPr>
          </w:p>
        </w:tc>
      </w:tr>
      <w:tr w:rsidR="00DB4A27">
        <w:trPr>
          <w:trHeight w:val="510"/>
          <w:jc w:val="center"/>
        </w:trPr>
        <w:tc>
          <w:tcPr>
            <w:tcW w:w="723" w:type="pct"/>
            <w:vAlign w:val="center"/>
          </w:tcPr>
          <w:p w:rsidR="00DB4A27" w:rsidRDefault="00B4566A">
            <w:pPr>
              <w:ind w:firstLineChars="100" w:firstLine="180"/>
              <w:jc w:val="center"/>
              <w:rPr>
                <w:rFonts w:ascii="宋体" w:hAnsi="宋体" w:cs="仿宋"/>
                <w:sz w:val="18"/>
                <w:szCs w:val="18"/>
              </w:rPr>
            </w:pPr>
            <w:r>
              <w:rPr>
                <w:rFonts w:ascii="宋体" w:hAnsi="宋体" w:cs="仿宋" w:hint="eastAsia"/>
                <w:sz w:val="18"/>
                <w:szCs w:val="18"/>
              </w:rPr>
              <w:t>窗帘</w:t>
            </w:r>
          </w:p>
        </w:tc>
        <w:tc>
          <w:tcPr>
            <w:tcW w:w="592" w:type="pct"/>
            <w:vAlign w:val="center"/>
          </w:tcPr>
          <w:p w:rsidR="00DB4A27" w:rsidRDefault="00DB4A27">
            <w:pPr>
              <w:rPr>
                <w:rFonts w:ascii="宋体" w:hAnsi="宋体" w:cs="仿宋"/>
                <w:sz w:val="18"/>
                <w:szCs w:val="18"/>
              </w:rPr>
            </w:pPr>
          </w:p>
        </w:tc>
        <w:tc>
          <w:tcPr>
            <w:tcW w:w="519" w:type="pct"/>
          </w:tcPr>
          <w:p w:rsidR="00DB4A27" w:rsidRDefault="00DB4A27">
            <w:pPr>
              <w:rPr>
                <w:rFonts w:ascii="宋体" w:hAnsi="宋体" w:cs="仿宋"/>
                <w:sz w:val="18"/>
                <w:szCs w:val="18"/>
              </w:rPr>
            </w:pPr>
          </w:p>
        </w:tc>
        <w:tc>
          <w:tcPr>
            <w:tcW w:w="2166" w:type="pct"/>
            <w:vAlign w:val="center"/>
          </w:tcPr>
          <w:p w:rsidR="00DB4A27" w:rsidRDefault="00DB4A27">
            <w:pPr>
              <w:rPr>
                <w:rFonts w:ascii="宋体" w:hAnsi="宋体" w:cs="仿宋"/>
                <w:sz w:val="18"/>
                <w:szCs w:val="18"/>
              </w:rPr>
            </w:pPr>
          </w:p>
        </w:tc>
        <w:tc>
          <w:tcPr>
            <w:tcW w:w="1000" w:type="pct"/>
          </w:tcPr>
          <w:p w:rsidR="00DB4A27" w:rsidRDefault="00DB4A27">
            <w:pPr>
              <w:rPr>
                <w:rFonts w:ascii="宋体" w:hAnsi="宋体" w:cs="仿宋"/>
                <w:sz w:val="18"/>
                <w:szCs w:val="18"/>
              </w:rPr>
            </w:pPr>
          </w:p>
        </w:tc>
      </w:tr>
      <w:tr w:rsidR="00DB4A27">
        <w:trPr>
          <w:trHeight w:val="545"/>
          <w:jc w:val="center"/>
        </w:trPr>
        <w:tc>
          <w:tcPr>
            <w:tcW w:w="5000" w:type="pct"/>
            <w:gridSpan w:val="5"/>
            <w:vAlign w:val="center"/>
          </w:tcPr>
          <w:p w:rsidR="00DB4A27" w:rsidRDefault="00B4566A">
            <w:pPr>
              <w:rPr>
                <w:rFonts w:ascii="宋体" w:hAnsi="宋体" w:cs="仿宋"/>
                <w:sz w:val="18"/>
                <w:szCs w:val="18"/>
              </w:rPr>
            </w:pPr>
            <w:r>
              <w:rPr>
                <w:rFonts w:ascii="宋体" w:hAnsi="宋体" w:cs="仿宋" w:hint="eastAsia"/>
                <w:sz w:val="18"/>
                <w:szCs w:val="18"/>
              </w:rPr>
              <w:t xml:space="preserve">验收方（签字）： </w:t>
            </w:r>
            <w:r>
              <w:rPr>
                <w:rFonts w:ascii="宋体" w:hAnsi="宋体" w:cs="仿宋"/>
                <w:sz w:val="18"/>
                <w:szCs w:val="18"/>
              </w:rPr>
              <w:t xml:space="preserve">                          </w:t>
            </w:r>
            <w:r>
              <w:rPr>
                <w:rFonts w:ascii="宋体" w:hAnsi="宋体" w:cs="仿宋" w:hint="eastAsia"/>
                <w:sz w:val="18"/>
                <w:szCs w:val="18"/>
              </w:rPr>
              <w:t xml:space="preserve">验收时间： </w:t>
            </w:r>
            <w:r>
              <w:rPr>
                <w:rFonts w:ascii="宋体" w:hAnsi="宋体" w:cs="仿宋"/>
                <w:sz w:val="18"/>
                <w:szCs w:val="18"/>
              </w:rPr>
              <w:t xml:space="preserve">                          </w:t>
            </w:r>
          </w:p>
        </w:tc>
      </w:tr>
      <w:tr w:rsidR="00DB4A27">
        <w:trPr>
          <w:trHeight w:val="609"/>
          <w:jc w:val="center"/>
        </w:trPr>
        <w:tc>
          <w:tcPr>
            <w:tcW w:w="5000" w:type="pct"/>
            <w:gridSpan w:val="5"/>
            <w:vAlign w:val="center"/>
          </w:tcPr>
          <w:p w:rsidR="00DB4A27" w:rsidRDefault="00B4566A">
            <w:pPr>
              <w:rPr>
                <w:rFonts w:ascii="宋体" w:hAnsi="宋体" w:cs="仿宋"/>
                <w:sz w:val="18"/>
                <w:szCs w:val="18"/>
              </w:rPr>
            </w:pPr>
            <w:r>
              <w:rPr>
                <w:rFonts w:ascii="宋体" w:hAnsi="宋体" w:cs="仿宋" w:hint="eastAsia"/>
                <w:sz w:val="18"/>
                <w:szCs w:val="18"/>
              </w:rPr>
              <w:t xml:space="preserve">施工方（签字）： </w:t>
            </w:r>
            <w:r>
              <w:rPr>
                <w:rFonts w:ascii="宋体" w:hAnsi="宋体" w:cs="仿宋"/>
                <w:sz w:val="18"/>
                <w:szCs w:val="18"/>
              </w:rPr>
              <w:t xml:space="preserve">                                           </w:t>
            </w:r>
            <w:r>
              <w:rPr>
                <w:rFonts w:ascii="宋体" w:hAnsi="宋体" w:cs="仿宋" w:hint="eastAsia"/>
                <w:sz w:val="18"/>
                <w:szCs w:val="18"/>
              </w:rPr>
              <w:t>服务对象（签字）：</w:t>
            </w:r>
          </w:p>
        </w:tc>
      </w:tr>
    </w:tbl>
    <w:p w:rsidR="00DB4A27" w:rsidRDefault="00DB4A27">
      <w:pPr>
        <w:widowControl/>
        <w:autoSpaceDE w:val="0"/>
        <w:autoSpaceDN w:val="0"/>
        <w:adjustRightInd/>
        <w:spacing w:line="14" w:lineRule="exact"/>
        <w:ind w:left="420"/>
        <w:jc w:val="center"/>
        <w:rPr>
          <w:rFonts w:ascii="黑体" w:eastAsia="黑体" w:hAnsi="黑体"/>
          <w:vanish/>
          <w:kern w:val="0"/>
          <w:sz w:val="2"/>
        </w:rPr>
      </w:pPr>
    </w:p>
    <w:p w:rsidR="00DB4A27" w:rsidRDefault="00DB4A27">
      <w:pPr>
        <w:widowControl/>
        <w:autoSpaceDE w:val="0"/>
        <w:autoSpaceDN w:val="0"/>
        <w:adjustRightInd/>
        <w:spacing w:line="14" w:lineRule="exact"/>
        <w:ind w:left="425"/>
        <w:jc w:val="center"/>
        <w:rPr>
          <w:rFonts w:ascii="宋体" w:eastAsia="黑体" w:hAnsi="Times New Roman"/>
          <w:vanish/>
          <w:kern w:val="0"/>
          <w:sz w:val="2"/>
          <w:szCs w:val="20"/>
        </w:rPr>
      </w:pPr>
    </w:p>
    <w:p w:rsidR="00DB4A27" w:rsidRDefault="00DB4A27">
      <w:pPr>
        <w:widowControl/>
        <w:autoSpaceDE w:val="0"/>
        <w:autoSpaceDN w:val="0"/>
        <w:adjustRightInd/>
        <w:spacing w:line="14" w:lineRule="exact"/>
        <w:ind w:left="420"/>
        <w:jc w:val="center"/>
        <w:rPr>
          <w:rFonts w:ascii="黑体" w:eastAsia="黑体" w:hAnsi="黑体"/>
          <w:vanish/>
          <w:kern w:val="0"/>
          <w:sz w:val="2"/>
        </w:rPr>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8"/>
      </w:pPr>
    </w:p>
    <w:p w:rsidR="00DB4A27" w:rsidRDefault="00DB4A27">
      <w:pPr>
        <w:pStyle w:val="afe"/>
      </w:pPr>
    </w:p>
    <w:p w:rsidR="00DB4A27" w:rsidRDefault="00B4566A">
      <w:pPr>
        <w:pStyle w:val="aff3"/>
        <w:spacing w:before="78" w:after="156"/>
      </w:pPr>
      <w:r>
        <w:lastRenderedPageBreak/>
        <w:br/>
      </w:r>
      <w:bookmarkStart w:id="149" w:name="_Toc156310351"/>
      <w:bookmarkStart w:id="150" w:name="_Toc160522367"/>
      <w:r>
        <w:rPr>
          <w:rFonts w:hint="eastAsia"/>
        </w:rPr>
        <w:t>（资料性）</w:t>
      </w:r>
      <w:r>
        <w:br/>
      </w:r>
      <w:r>
        <w:rPr>
          <w:rFonts w:hint="eastAsia"/>
        </w:rPr>
        <w:t>“希望小屋”项目回访记录</w:t>
      </w:r>
      <w:bookmarkEnd w:id="149"/>
      <w:bookmarkEnd w:id="150"/>
    </w:p>
    <w:p w:rsidR="00DB4A27" w:rsidRDefault="00B4566A">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“希望小屋”项目回访记录表见K.1。</w:t>
      </w:r>
    </w:p>
    <w:p w:rsidR="00DB4A27" w:rsidRDefault="00B4566A">
      <w:pPr>
        <w:widowControl/>
        <w:snapToGrid w:val="0"/>
        <w:spacing w:beforeLines="50" w:before="156" w:afterLines="50" w:after="156"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t>表K.1 “希望小屋”项目回访记录表</w:t>
      </w:r>
    </w:p>
    <w:tbl>
      <w:tblPr>
        <w:tblW w:w="89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22"/>
        <w:gridCol w:w="1282"/>
        <w:gridCol w:w="1365"/>
        <w:gridCol w:w="1875"/>
        <w:gridCol w:w="2828"/>
      </w:tblGrid>
      <w:tr w:rsidR="00DB4A27">
        <w:trPr>
          <w:trHeight w:val="509"/>
          <w:jc w:val="center"/>
        </w:trPr>
        <w:tc>
          <w:tcPr>
            <w:tcW w:w="8972" w:type="dxa"/>
            <w:gridSpan w:val="5"/>
            <w:tcBorders>
              <w:top w:val="single" w:sz="8" w:space="0" w:color="auto"/>
              <w:bottom w:val="single" w:sz="8" w:space="0" w:color="auto"/>
            </w:tcBorders>
            <w:shd w:val="clear" w:color="auto" w:fill="auto"/>
            <w:noWrap/>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bookmarkStart w:id="151" w:name="_GoBack"/>
            <w:r>
              <w:rPr>
                <w:rFonts w:ascii="宋体" w:hAnsi="宋体" w:cs="方正小标宋简体" w:hint="eastAsia"/>
                <w:b/>
                <w:bCs/>
                <w:color w:val="000000"/>
                <w:kern w:val="0"/>
                <w:sz w:val="18"/>
                <w:szCs w:val="28"/>
                <w:lang w:bidi="ar"/>
              </w:rPr>
              <w:t>项目回访记录表</w:t>
            </w:r>
          </w:p>
        </w:tc>
      </w:tr>
      <w:tr w:rsidR="00DB4A27">
        <w:trPr>
          <w:trHeight w:val="444"/>
          <w:jc w:val="center"/>
        </w:trPr>
        <w:tc>
          <w:tcPr>
            <w:tcW w:w="2904" w:type="dxa"/>
            <w:gridSpan w:val="2"/>
            <w:tcBorders>
              <w:top w:val="single" w:sz="8" w:space="0" w:color="auto"/>
            </w:tcBorders>
            <w:shd w:val="clear" w:color="auto" w:fill="auto"/>
            <w:tcMar>
              <w:top w:w="15" w:type="dxa"/>
              <w:left w:w="15" w:type="dxa"/>
              <w:right w:w="15" w:type="dxa"/>
            </w:tcMar>
            <w:vAlign w:val="center"/>
          </w:tcPr>
          <w:p w:rsidR="00DB4A27" w:rsidRDefault="00B4566A">
            <w:pPr>
              <w:spacing w:line="240" w:lineRule="auto"/>
              <w:rPr>
                <w:rFonts w:ascii="宋体" w:hAnsi="宋体" w:cs="仿宋"/>
                <w:color w:val="000000"/>
                <w:sz w:val="18"/>
                <w:szCs w:val="28"/>
              </w:rPr>
            </w:pPr>
            <w:r>
              <w:rPr>
                <w:rFonts w:ascii="宋体" w:hAnsi="宋体" w:cs="仿宋" w:hint="eastAsia"/>
                <w:color w:val="000000"/>
                <w:kern w:val="0"/>
                <w:sz w:val="18"/>
                <w:szCs w:val="28"/>
                <w:lang w:bidi="ar"/>
              </w:rPr>
              <w:t>编号：</w:t>
            </w:r>
          </w:p>
        </w:tc>
        <w:tc>
          <w:tcPr>
            <w:tcW w:w="3240" w:type="dxa"/>
            <w:gridSpan w:val="2"/>
            <w:tcBorders>
              <w:top w:val="single" w:sz="8" w:space="0" w:color="auto"/>
            </w:tcBorders>
            <w:shd w:val="clear" w:color="auto" w:fill="auto"/>
            <w:tcMar>
              <w:top w:w="15" w:type="dxa"/>
              <w:left w:w="15" w:type="dxa"/>
              <w:right w:w="15" w:type="dxa"/>
            </w:tcMar>
            <w:vAlign w:val="center"/>
          </w:tcPr>
          <w:p w:rsidR="00DB4A27" w:rsidRDefault="00B4566A">
            <w:pPr>
              <w:spacing w:line="240" w:lineRule="auto"/>
              <w:ind w:left="90"/>
              <w:jc w:val="left"/>
              <w:textAlignment w:val="center"/>
              <w:rPr>
                <w:rFonts w:ascii="宋体" w:hAnsi="宋体" w:cs="仿宋"/>
                <w:color w:val="000000"/>
                <w:sz w:val="18"/>
                <w:szCs w:val="28"/>
              </w:rPr>
            </w:pPr>
            <w:r>
              <w:rPr>
                <w:rFonts w:ascii="宋体" w:hAnsi="宋体" w:cs="仿宋" w:hint="eastAsia"/>
                <w:color w:val="000000"/>
                <w:kern w:val="0"/>
                <w:sz w:val="18"/>
                <w:szCs w:val="28"/>
                <w:lang w:bidi="ar"/>
              </w:rPr>
              <w:t>姓名：</w:t>
            </w:r>
          </w:p>
        </w:tc>
        <w:tc>
          <w:tcPr>
            <w:tcW w:w="2828" w:type="dxa"/>
            <w:tcBorders>
              <w:top w:val="single" w:sz="8" w:space="0" w:color="auto"/>
            </w:tcBorders>
            <w:shd w:val="clear" w:color="auto" w:fill="auto"/>
            <w:vAlign w:val="center"/>
          </w:tcPr>
          <w:p w:rsidR="00DB4A27" w:rsidRDefault="00B4566A">
            <w:pPr>
              <w:spacing w:line="240" w:lineRule="auto"/>
              <w:jc w:val="left"/>
              <w:textAlignment w:val="center"/>
              <w:rPr>
                <w:rFonts w:ascii="宋体" w:hAnsi="宋体" w:cs="仿宋"/>
                <w:color w:val="000000"/>
                <w:sz w:val="18"/>
                <w:szCs w:val="28"/>
              </w:rPr>
            </w:pPr>
            <w:r>
              <w:rPr>
                <w:rFonts w:ascii="宋体" w:hAnsi="宋体" w:cs="仿宋" w:hint="eastAsia"/>
                <w:color w:val="000000"/>
                <w:kern w:val="0"/>
                <w:sz w:val="18"/>
                <w:szCs w:val="28"/>
                <w:lang w:bidi="ar"/>
              </w:rPr>
              <w:t>是否正常居住使用：</w:t>
            </w:r>
          </w:p>
        </w:tc>
      </w:tr>
      <w:tr w:rsidR="00DB4A27">
        <w:trPr>
          <w:trHeight w:val="517"/>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打分项目</w:t>
            </w:r>
          </w:p>
        </w:tc>
        <w:tc>
          <w:tcPr>
            <w:tcW w:w="128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该项得分</w:t>
            </w:r>
          </w:p>
        </w:tc>
        <w:tc>
          <w:tcPr>
            <w:tcW w:w="1365"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整改建议</w:t>
            </w:r>
          </w:p>
        </w:tc>
        <w:tc>
          <w:tcPr>
            <w:tcW w:w="4703" w:type="dxa"/>
            <w:gridSpan w:val="2"/>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kern w:val="0"/>
                <w:sz w:val="18"/>
                <w:szCs w:val="28"/>
                <w:lang w:bidi="ar"/>
              </w:rPr>
            </w:pPr>
            <w:r>
              <w:rPr>
                <w:rFonts w:ascii="宋体" w:hAnsi="宋体" w:cs="仿宋" w:hint="eastAsia"/>
                <w:color w:val="000000"/>
                <w:sz w:val="18"/>
                <w:szCs w:val="28"/>
              </w:rPr>
              <w:t>参考标准</w:t>
            </w:r>
          </w:p>
        </w:tc>
      </w:tr>
      <w:tr w:rsidR="00DB4A27">
        <w:trPr>
          <w:trHeight w:val="721"/>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室内卫生</w:t>
            </w:r>
          </w:p>
        </w:tc>
        <w:tc>
          <w:tcPr>
            <w:tcW w:w="1282"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1365"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4703" w:type="dxa"/>
            <w:gridSpan w:val="2"/>
            <w:shd w:val="clear" w:color="auto" w:fill="auto"/>
            <w:tcMar>
              <w:top w:w="15" w:type="dxa"/>
              <w:left w:w="15" w:type="dxa"/>
              <w:right w:w="15" w:type="dxa"/>
            </w:tcMar>
            <w:vAlign w:val="center"/>
          </w:tcPr>
          <w:p w:rsidR="00DB4A27" w:rsidRDefault="00B4566A">
            <w:pPr>
              <w:spacing w:line="240" w:lineRule="auto"/>
              <w:rPr>
                <w:rFonts w:ascii="宋体" w:hAnsi="宋体" w:cs="仿宋"/>
                <w:color w:val="000000"/>
                <w:sz w:val="18"/>
                <w:szCs w:val="22"/>
              </w:rPr>
            </w:pPr>
            <w:r>
              <w:rPr>
                <w:rFonts w:ascii="宋体" w:hAnsi="宋体" w:cs="仿宋" w:hint="eastAsia"/>
                <w:color w:val="000000"/>
                <w:sz w:val="18"/>
                <w:szCs w:val="22"/>
              </w:rPr>
              <w:t>地面整洁，无尘土、水渍及杂物；门窗、玻璃、电灯干净整洁；墙壁、天花板无蜘蛛网、脚印及无乱写乱画；室内空气无异味</w:t>
            </w:r>
          </w:p>
        </w:tc>
      </w:tr>
      <w:tr w:rsidR="00DB4A27">
        <w:trPr>
          <w:trHeight w:val="393"/>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衣橱维护</w:t>
            </w:r>
          </w:p>
        </w:tc>
        <w:tc>
          <w:tcPr>
            <w:tcW w:w="1282"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1365"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4703" w:type="dxa"/>
            <w:gridSpan w:val="2"/>
            <w:shd w:val="clear" w:color="auto" w:fill="auto"/>
            <w:tcMar>
              <w:top w:w="15" w:type="dxa"/>
              <w:left w:w="15" w:type="dxa"/>
              <w:right w:w="15" w:type="dxa"/>
            </w:tcMar>
            <w:vAlign w:val="center"/>
          </w:tcPr>
          <w:p w:rsidR="00DB4A27" w:rsidRDefault="00B4566A">
            <w:pPr>
              <w:spacing w:line="240" w:lineRule="auto"/>
              <w:rPr>
                <w:rFonts w:ascii="宋体" w:hAnsi="宋体" w:cs="仿宋"/>
                <w:color w:val="000000"/>
                <w:sz w:val="18"/>
                <w:szCs w:val="22"/>
              </w:rPr>
            </w:pPr>
            <w:r>
              <w:rPr>
                <w:rFonts w:ascii="宋体" w:hAnsi="宋体" w:cs="仿宋" w:hint="eastAsia"/>
                <w:color w:val="000000"/>
                <w:sz w:val="18"/>
                <w:szCs w:val="22"/>
              </w:rPr>
              <w:t>衣橱门干净，无明显划痕；衣橱</w:t>
            </w:r>
            <w:proofErr w:type="gramStart"/>
            <w:r>
              <w:rPr>
                <w:rFonts w:ascii="宋体" w:hAnsi="宋体" w:cs="仿宋" w:hint="eastAsia"/>
                <w:color w:val="000000"/>
                <w:sz w:val="18"/>
                <w:szCs w:val="22"/>
              </w:rPr>
              <w:t>内衣服</w:t>
            </w:r>
            <w:proofErr w:type="gramEnd"/>
            <w:r>
              <w:rPr>
                <w:rFonts w:ascii="宋体" w:hAnsi="宋体" w:cs="仿宋" w:hint="eastAsia"/>
                <w:color w:val="000000"/>
                <w:sz w:val="18"/>
                <w:szCs w:val="22"/>
              </w:rPr>
              <w:t>分类分季摆放整齐、整洁</w:t>
            </w:r>
          </w:p>
        </w:tc>
      </w:tr>
      <w:tr w:rsidR="00DB4A27">
        <w:trPr>
          <w:trHeight w:val="510"/>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书桌书架</w:t>
            </w:r>
          </w:p>
        </w:tc>
        <w:tc>
          <w:tcPr>
            <w:tcW w:w="1282"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1365"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4703" w:type="dxa"/>
            <w:gridSpan w:val="2"/>
            <w:shd w:val="clear" w:color="auto" w:fill="auto"/>
            <w:tcMar>
              <w:top w:w="15" w:type="dxa"/>
              <w:left w:w="15" w:type="dxa"/>
              <w:right w:w="15" w:type="dxa"/>
            </w:tcMar>
            <w:vAlign w:val="center"/>
          </w:tcPr>
          <w:p w:rsidR="00DB4A27" w:rsidRDefault="00B4566A">
            <w:pPr>
              <w:spacing w:line="240" w:lineRule="auto"/>
              <w:rPr>
                <w:rFonts w:ascii="宋体" w:hAnsi="宋体" w:cs="仿宋"/>
                <w:color w:val="000000"/>
                <w:sz w:val="18"/>
                <w:szCs w:val="22"/>
              </w:rPr>
            </w:pPr>
            <w:r>
              <w:rPr>
                <w:rFonts w:ascii="宋体" w:hAnsi="宋体" w:cs="仿宋" w:hint="eastAsia"/>
                <w:color w:val="000000"/>
                <w:sz w:val="18"/>
                <w:szCs w:val="22"/>
              </w:rPr>
              <w:t>作业、书籍及文具摆放整齐；书桌书架无杂物；无明显划痕</w:t>
            </w:r>
          </w:p>
        </w:tc>
      </w:tr>
      <w:tr w:rsidR="00DB4A27">
        <w:trPr>
          <w:trHeight w:val="510"/>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proofErr w:type="gramStart"/>
            <w:r>
              <w:rPr>
                <w:rFonts w:ascii="宋体" w:hAnsi="宋体" w:cs="仿宋" w:hint="eastAsia"/>
                <w:color w:val="000000"/>
                <w:kern w:val="0"/>
                <w:sz w:val="18"/>
                <w:szCs w:val="28"/>
                <w:lang w:bidi="ar"/>
              </w:rPr>
              <w:t>被褥床品</w:t>
            </w:r>
            <w:proofErr w:type="gramEnd"/>
          </w:p>
        </w:tc>
        <w:tc>
          <w:tcPr>
            <w:tcW w:w="1282"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1365"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4703" w:type="dxa"/>
            <w:gridSpan w:val="2"/>
            <w:shd w:val="clear" w:color="auto" w:fill="auto"/>
            <w:tcMar>
              <w:top w:w="15" w:type="dxa"/>
              <w:left w:w="15" w:type="dxa"/>
              <w:right w:w="15" w:type="dxa"/>
            </w:tcMar>
            <w:vAlign w:val="center"/>
          </w:tcPr>
          <w:p w:rsidR="00DB4A27" w:rsidRDefault="00B4566A">
            <w:pPr>
              <w:spacing w:line="240" w:lineRule="auto"/>
              <w:rPr>
                <w:rFonts w:ascii="宋体" w:hAnsi="宋体" w:cs="仿宋"/>
                <w:color w:val="000000"/>
                <w:sz w:val="18"/>
                <w:szCs w:val="22"/>
              </w:rPr>
            </w:pPr>
            <w:r>
              <w:rPr>
                <w:rFonts w:ascii="宋体" w:hAnsi="宋体" w:cs="仿宋" w:hint="eastAsia"/>
                <w:color w:val="000000"/>
                <w:sz w:val="18"/>
                <w:szCs w:val="22"/>
              </w:rPr>
              <w:t>被褥、床单整齐、整洁、无异味</w:t>
            </w:r>
          </w:p>
        </w:tc>
      </w:tr>
      <w:tr w:rsidR="00DB4A27">
        <w:trPr>
          <w:trHeight w:val="721"/>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个人卫生</w:t>
            </w:r>
          </w:p>
        </w:tc>
        <w:tc>
          <w:tcPr>
            <w:tcW w:w="1282"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1365"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4703" w:type="dxa"/>
            <w:gridSpan w:val="2"/>
            <w:shd w:val="clear" w:color="auto" w:fill="auto"/>
            <w:tcMar>
              <w:top w:w="15" w:type="dxa"/>
              <w:left w:w="15" w:type="dxa"/>
              <w:right w:w="15" w:type="dxa"/>
            </w:tcMar>
            <w:vAlign w:val="center"/>
          </w:tcPr>
          <w:p w:rsidR="00DB4A27" w:rsidRDefault="00B4566A">
            <w:pPr>
              <w:spacing w:line="240" w:lineRule="auto"/>
              <w:rPr>
                <w:rFonts w:ascii="宋体" w:hAnsi="宋体" w:cs="仿宋"/>
                <w:color w:val="000000"/>
                <w:sz w:val="18"/>
                <w:szCs w:val="22"/>
              </w:rPr>
            </w:pPr>
            <w:r>
              <w:rPr>
                <w:rFonts w:ascii="宋体" w:hAnsi="宋体" w:cs="仿宋" w:hint="eastAsia"/>
                <w:color w:val="000000"/>
                <w:sz w:val="18"/>
                <w:szCs w:val="22"/>
              </w:rPr>
              <w:t>有必要的洗刷用品；衣物整洁、穿戴整齐；自己扫地、擦桌椅；发型、指甲、脸手等整洁</w:t>
            </w:r>
          </w:p>
        </w:tc>
      </w:tr>
      <w:tr w:rsidR="00DB4A27">
        <w:trPr>
          <w:trHeight w:val="721"/>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礼仪礼貌</w:t>
            </w:r>
          </w:p>
        </w:tc>
        <w:tc>
          <w:tcPr>
            <w:tcW w:w="1282"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1365"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4703" w:type="dxa"/>
            <w:gridSpan w:val="2"/>
            <w:shd w:val="clear" w:color="auto" w:fill="auto"/>
            <w:tcMar>
              <w:top w:w="15" w:type="dxa"/>
              <w:left w:w="15" w:type="dxa"/>
              <w:right w:w="15" w:type="dxa"/>
            </w:tcMar>
            <w:vAlign w:val="center"/>
          </w:tcPr>
          <w:p w:rsidR="00DB4A27" w:rsidRDefault="00B4566A">
            <w:pPr>
              <w:widowControl/>
              <w:shd w:val="clear" w:color="auto" w:fill="FFFFFF"/>
              <w:adjustRightInd/>
              <w:spacing w:line="240" w:lineRule="auto"/>
              <w:rPr>
                <w:rFonts w:ascii="宋体" w:hAnsi="宋体" w:cs="仿宋"/>
                <w:color w:val="000000"/>
                <w:sz w:val="18"/>
                <w:szCs w:val="22"/>
              </w:rPr>
            </w:pPr>
            <w:r>
              <w:rPr>
                <w:rFonts w:ascii="宋体" w:hAnsi="宋体" w:cs="仿宋" w:hint="eastAsia"/>
                <w:color w:val="000000"/>
                <w:sz w:val="18"/>
                <w:szCs w:val="22"/>
              </w:rPr>
              <w:t>会自我介绍；认真倾听别人讲话，注视对方，不插话；别人提出问题时，能及时给予回答；</w:t>
            </w:r>
          </w:p>
          <w:p w:rsidR="00DB4A27" w:rsidRDefault="00B4566A">
            <w:pPr>
              <w:spacing w:line="240" w:lineRule="auto"/>
              <w:rPr>
                <w:rFonts w:ascii="宋体" w:hAnsi="宋体" w:cs="仿宋"/>
                <w:color w:val="000000"/>
                <w:sz w:val="18"/>
                <w:szCs w:val="22"/>
              </w:rPr>
            </w:pPr>
            <w:r>
              <w:rPr>
                <w:rFonts w:ascii="宋体" w:hAnsi="宋体" w:cs="仿宋" w:hint="eastAsia"/>
                <w:color w:val="000000"/>
                <w:sz w:val="18"/>
                <w:szCs w:val="22"/>
              </w:rPr>
              <w:t>友好地与人相处，懂得谦让；见面及离别时，知道礼貌用语</w:t>
            </w:r>
          </w:p>
        </w:tc>
      </w:tr>
      <w:tr w:rsidR="00DB4A27">
        <w:trPr>
          <w:trHeight w:val="721"/>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家长配合</w:t>
            </w:r>
          </w:p>
        </w:tc>
        <w:tc>
          <w:tcPr>
            <w:tcW w:w="1282"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1365"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4703" w:type="dxa"/>
            <w:gridSpan w:val="2"/>
            <w:shd w:val="clear" w:color="auto" w:fill="auto"/>
            <w:tcMar>
              <w:top w:w="15" w:type="dxa"/>
              <w:left w:w="15" w:type="dxa"/>
              <w:right w:w="15" w:type="dxa"/>
            </w:tcMar>
            <w:vAlign w:val="center"/>
          </w:tcPr>
          <w:p w:rsidR="00DB4A27" w:rsidRDefault="00B4566A">
            <w:pPr>
              <w:spacing w:line="240" w:lineRule="auto"/>
              <w:rPr>
                <w:rFonts w:ascii="宋体" w:hAnsi="宋体" w:cs="仿宋"/>
                <w:color w:val="000000"/>
                <w:sz w:val="18"/>
                <w:szCs w:val="22"/>
              </w:rPr>
            </w:pPr>
            <w:r>
              <w:rPr>
                <w:rFonts w:ascii="宋体" w:hAnsi="宋体" w:cs="仿宋" w:hint="eastAsia"/>
                <w:color w:val="000000"/>
                <w:sz w:val="18"/>
                <w:szCs w:val="22"/>
              </w:rPr>
              <w:t>家长可以协助孩子完成以上任务，并可以记录孩子成长过程（口述、日记或照片等）</w:t>
            </w:r>
          </w:p>
        </w:tc>
      </w:tr>
      <w:tr w:rsidR="00DB4A27">
        <w:trPr>
          <w:trHeight w:val="721"/>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学习成绩</w:t>
            </w:r>
          </w:p>
        </w:tc>
        <w:tc>
          <w:tcPr>
            <w:tcW w:w="1282"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1365" w:type="dxa"/>
            <w:shd w:val="clear" w:color="auto" w:fill="auto"/>
            <w:tcMar>
              <w:top w:w="15" w:type="dxa"/>
              <w:left w:w="15" w:type="dxa"/>
              <w:right w:w="15" w:type="dxa"/>
            </w:tcMar>
            <w:vAlign w:val="center"/>
          </w:tcPr>
          <w:p w:rsidR="00DB4A27" w:rsidRDefault="00DB4A27">
            <w:pPr>
              <w:spacing w:line="240" w:lineRule="auto"/>
              <w:jc w:val="center"/>
              <w:rPr>
                <w:rFonts w:ascii="宋体" w:hAnsi="宋体" w:cs="仿宋"/>
                <w:color w:val="000000"/>
                <w:sz w:val="18"/>
                <w:szCs w:val="28"/>
              </w:rPr>
            </w:pPr>
          </w:p>
        </w:tc>
        <w:tc>
          <w:tcPr>
            <w:tcW w:w="4703" w:type="dxa"/>
            <w:gridSpan w:val="2"/>
            <w:shd w:val="clear" w:color="auto" w:fill="auto"/>
            <w:tcMar>
              <w:top w:w="15" w:type="dxa"/>
              <w:left w:w="15" w:type="dxa"/>
              <w:right w:w="15" w:type="dxa"/>
            </w:tcMar>
            <w:vAlign w:val="center"/>
          </w:tcPr>
          <w:p w:rsidR="00DB4A27" w:rsidRDefault="00B4566A">
            <w:pPr>
              <w:spacing w:line="240" w:lineRule="auto"/>
              <w:rPr>
                <w:rFonts w:ascii="宋体" w:hAnsi="宋体" w:cs="仿宋"/>
                <w:color w:val="000000"/>
                <w:sz w:val="18"/>
                <w:szCs w:val="28"/>
              </w:rPr>
            </w:pPr>
            <w:r>
              <w:rPr>
                <w:rFonts w:ascii="宋体" w:hAnsi="宋体" w:cs="仿宋" w:hint="eastAsia"/>
                <w:color w:val="000000"/>
                <w:sz w:val="18"/>
                <w:szCs w:val="22"/>
              </w:rPr>
              <w:t>学习笔记记录及作业书写认真、整洁；学习习惯（如制定学习计划、预习复习管理等）有一定进步；学习成绩有一定提升</w:t>
            </w:r>
          </w:p>
        </w:tc>
      </w:tr>
      <w:tr w:rsidR="00DB4A27">
        <w:trPr>
          <w:trHeight w:val="569"/>
          <w:jc w:val="center"/>
        </w:trPr>
        <w:tc>
          <w:tcPr>
            <w:tcW w:w="1622" w:type="dxa"/>
            <w:shd w:val="clear" w:color="auto" w:fill="auto"/>
            <w:tcMar>
              <w:top w:w="15" w:type="dxa"/>
              <w:left w:w="15" w:type="dxa"/>
              <w:right w:w="15" w:type="dxa"/>
            </w:tcMar>
            <w:vAlign w:val="center"/>
          </w:tcPr>
          <w:p w:rsidR="00DB4A27" w:rsidRDefault="00B4566A">
            <w:pPr>
              <w:widowControl/>
              <w:spacing w:line="240" w:lineRule="auto"/>
              <w:jc w:val="center"/>
              <w:textAlignment w:val="center"/>
              <w:rPr>
                <w:rFonts w:ascii="宋体" w:hAnsi="宋体" w:cs="仿宋"/>
                <w:color w:val="000000"/>
                <w:sz w:val="18"/>
                <w:szCs w:val="28"/>
              </w:rPr>
            </w:pPr>
            <w:r>
              <w:rPr>
                <w:rFonts w:ascii="宋体" w:hAnsi="宋体" w:cs="仿宋" w:hint="eastAsia"/>
                <w:color w:val="000000"/>
                <w:kern w:val="0"/>
                <w:sz w:val="18"/>
                <w:szCs w:val="28"/>
                <w:lang w:bidi="ar"/>
              </w:rPr>
              <w:t>总    分</w:t>
            </w:r>
          </w:p>
        </w:tc>
        <w:tc>
          <w:tcPr>
            <w:tcW w:w="1282" w:type="dxa"/>
            <w:shd w:val="clear" w:color="auto" w:fill="auto"/>
            <w:tcMar>
              <w:top w:w="15" w:type="dxa"/>
              <w:left w:w="15" w:type="dxa"/>
              <w:right w:w="15" w:type="dxa"/>
            </w:tcMar>
            <w:vAlign w:val="center"/>
          </w:tcPr>
          <w:p w:rsidR="00DB4A27" w:rsidRDefault="00DB4A27">
            <w:pPr>
              <w:spacing w:line="240" w:lineRule="auto"/>
              <w:rPr>
                <w:rFonts w:ascii="宋体" w:hAnsi="宋体" w:cs="仿宋"/>
                <w:color w:val="000000"/>
                <w:sz w:val="18"/>
                <w:szCs w:val="28"/>
              </w:rPr>
            </w:pPr>
          </w:p>
        </w:tc>
        <w:tc>
          <w:tcPr>
            <w:tcW w:w="6068" w:type="dxa"/>
            <w:gridSpan w:val="3"/>
            <w:shd w:val="clear" w:color="auto" w:fill="auto"/>
            <w:tcMar>
              <w:top w:w="15" w:type="dxa"/>
              <w:left w:w="15" w:type="dxa"/>
              <w:right w:w="15" w:type="dxa"/>
            </w:tcMar>
            <w:vAlign w:val="center"/>
          </w:tcPr>
          <w:p w:rsidR="00DB4A27" w:rsidRDefault="00B4566A">
            <w:pPr>
              <w:widowControl/>
              <w:spacing w:line="240" w:lineRule="auto"/>
              <w:jc w:val="left"/>
              <w:textAlignment w:val="center"/>
              <w:rPr>
                <w:rFonts w:ascii="宋体" w:hAnsi="宋体" w:cs="仿宋"/>
                <w:color w:val="000000"/>
                <w:sz w:val="18"/>
                <w:szCs w:val="28"/>
              </w:rPr>
            </w:pPr>
            <w:r>
              <w:rPr>
                <w:rFonts w:ascii="宋体" w:hAnsi="宋体" w:cs="仿宋" w:hint="eastAsia"/>
                <w:color w:val="000000"/>
                <w:kern w:val="0"/>
                <w:sz w:val="18"/>
                <w:szCs w:val="28"/>
                <w:lang w:bidi="ar"/>
              </w:rPr>
              <w:t>奖惩：           受助人签字：</w:t>
            </w:r>
          </w:p>
        </w:tc>
      </w:tr>
      <w:tr w:rsidR="00DB4A27">
        <w:trPr>
          <w:trHeight w:val="1066"/>
          <w:jc w:val="center"/>
        </w:trPr>
        <w:tc>
          <w:tcPr>
            <w:tcW w:w="8972" w:type="dxa"/>
            <w:gridSpan w:val="5"/>
            <w:shd w:val="clear" w:color="auto" w:fill="auto"/>
            <w:tcMar>
              <w:top w:w="15" w:type="dxa"/>
              <w:left w:w="15" w:type="dxa"/>
              <w:right w:w="15" w:type="dxa"/>
            </w:tcMar>
            <w:vAlign w:val="center"/>
          </w:tcPr>
          <w:p w:rsidR="00DB4A27" w:rsidRDefault="00B4566A">
            <w:pPr>
              <w:widowControl/>
              <w:spacing w:line="240" w:lineRule="auto"/>
              <w:jc w:val="left"/>
              <w:textAlignment w:val="top"/>
              <w:rPr>
                <w:rFonts w:ascii="宋体" w:hAnsi="宋体" w:cs="仿宋"/>
                <w:color w:val="000000"/>
                <w:kern w:val="0"/>
                <w:sz w:val="18"/>
                <w:szCs w:val="28"/>
                <w:lang w:bidi="ar"/>
              </w:rPr>
            </w:pPr>
            <w:r>
              <w:rPr>
                <w:rFonts w:ascii="宋体" w:hAnsi="宋体" w:cs="仿宋" w:hint="eastAsia"/>
                <w:color w:val="000000"/>
                <w:kern w:val="0"/>
                <w:sz w:val="18"/>
                <w:szCs w:val="28"/>
                <w:lang w:bidi="ar"/>
              </w:rPr>
              <w:t>回访整体情况：</w:t>
            </w:r>
          </w:p>
          <w:p w:rsidR="00DB4A27" w:rsidRDefault="00DB4A27">
            <w:pPr>
              <w:widowControl/>
              <w:spacing w:line="240" w:lineRule="auto"/>
              <w:jc w:val="left"/>
              <w:textAlignment w:val="top"/>
              <w:rPr>
                <w:rFonts w:ascii="宋体" w:hAnsi="宋体" w:cs="仿宋"/>
                <w:color w:val="000000"/>
                <w:kern w:val="0"/>
                <w:sz w:val="18"/>
                <w:szCs w:val="28"/>
                <w:lang w:bidi="ar"/>
              </w:rPr>
            </w:pPr>
          </w:p>
          <w:p w:rsidR="00DB4A27" w:rsidRDefault="00DB4A27">
            <w:pPr>
              <w:widowControl/>
              <w:spacing w:line="240" w:lineRule="auto"/>
              <w:jc w:val="left"/>
              <w:textAlignment w:val="top"/>
              <w:rPr>
                <w:rFonts w:ascii="宋体" w:hAnsi="宋体" w:cs="仿宋"/>
                <w:color w:val="000000"/>
                <w:kern w:val="0"/>
                <w:sz w:val="18"/>
                <w:szCs w:val="28"/>
                <w:lang w:bidi="ar"/>
              </w:rPr>
            </w:pPr>
          </w:p>
        </w:tc>
      </w:tr>
      <w:tr w:rsidR="00DB4A27">
        <w:trPr>
          <w:trHeight w:val="689"/>
          <w:jc w:val="center"/>
        </w:trPr>
        <w:tc>
          <w:tcPr>
            <w:tcW w:w="2904" w:type="dxa"/>
            <w:gridSpan w:val="2"/>
            <w:shd w:val="clear" w:color="auto" w:fill="auto"/>
            <w:tcMar>
              <w:top w:w="15" w:type="dxa"/>
              <w:left w:w="15" w:type="dxa"/>
              <w:right w:w="15" w:type="dxa"/>
            </w:tcMar>
            <w:vAlign w:val="center"/>
          </w:tcPr>
          <w:p w:rsidR="00DB4A27" w:rsidRDefault="00B4566A">
            <w:pPr>
              <w:widowControl/>
              <w:spacing w:line="240" w:lineRule="auto"/>
              <w:jc w:val="left"/>
              <w:textAlignment w:val="center"/>
              <w:rPr>
                <w:rFonts w:ascii="宋体" w:hAnsi="宋体" w:cs="仿宋"/>
                <w:color w:val="000000"/>
                <w:kern w:val="0"/>
                <w:sz w:val="18"/>
                <w:szCs w:val="28"/>
                <w:lang w:bidi="ar"/>
              </w:rPr>
            </w:pPr>
            <w:r>
              <w:rPr>
                <w:rFonts w:ascii="宋体" w:hAnsi="宋体" w:cs="仿宋" w:hint="eastAsia"/>
                <w:color w:val="000000"/>
                <w:kern w:val="0"/>
                <w:sz w:val="18"/>
                <w:szCs w:val="28"/>
                <w:lang w:bidi="ar"/>
              </w:rPr>
              <w:t>回访日期：</w:t>
            </w:r>
          </w:p>
          <w:p w:rsidR="00DB4A27" w:rsidRDefault="00B4566A">
            <w:pPr>
              <w:widowControl/>
              <w:spacing w:line="240" w:lineRule="auto"/>
              <w:jc w:val="left"/>
              <w:textAlignment w:val="center"/>
              <w:rPr>
                <w:rFonts w:ascii="仿宋" w:eastAsia="仿宋" w:hAnsi="仿宋" w:cs="仿宋"/>
                <w:color w:val="000000"/>
                <w:sz w:val="18"/>
                <w:szCs w:val="28"/>
              </w:rPr>
            </w:pPr>
            <w:r>
              <w:rPr>
                <w:rFonts w:ascii="宋体" w:hAnsi="宋体" w:cs="仿宋" w:hint="eastAsia"/>
                <w:color w:val="000000"/>
                <w:kern w:val="0"/>
                <w:sz w:val="18"/>
                <w:szCs w:val="28"/>
                <w:lang w:bidi="ar"/>
              </w:rPr>
              <w:t xml:space="preserve">   </w:t>
            </w:r>
            <w:r>
              <w:rPr>
                <w:rFonts w:ascii="宋体" w:hAnsi="宋体" w:cs="仿宋"/>
                <w:color w:val="000000"/>
                <w:kern w:val="0"/>
                <w:sz w:val="18"/>
                <w:szCs w:val="28"/>
                <w:lang w:bidi="ar"/>
              </w:rPr>
              <w:t xml:space="preserve">     </w:t>
            </w:r>
            <w:r>
              <w:rPr>
                <w:rFonts w:ascii="宋体" w:hAnsi="宋体" w:cs="仿宋" w:hint="eastAsia"/>
                <w:color w:val="000000"/>
                <w:kern w:val="0"/>
                <w:sz w:val="18"/>
                <w:szCs w:val="28"/>
                <w:lang w:bidi="ar"/>
              </w:rPr>
              <w:t xml:space="preserve"> 年     月     日</w:t>
            </w:r>
          </w:p>
        </w:tc>
        <w:tc>
          <w:tcPr>
            <w:tcW w:w="6068" w:type="dxa"/>
            <w:gridSpan w:val="3"/>
            <w:shd w:val="clear" w:color="auto" w:fill="auto"/>
            <w:tcMar>
              <w:top w:w="15" w:type="dxa"/>
              <w:left w:w="15" w:type="dxa"/>
              <w:right w:w="15" w:type="dxa"/>
            </w:tcMar>
            <w:vAlign w:val="center"/>
          </w:tcPr>
          <w:p w:rsidR="00DB4A27" w:rsidRDefault="00B4566A">
            <w:pPr>
              <w:widowControl/>
              <w:spacing w:line="240" w:lineRule="auto"/>
              <w:jc w:val="left"/>
              <w:textAlignment w:val="top"/>
              <w:rPr>
                <w:rFonts w:ascii="宋体" w:hAnsi="宋体" w:cs="仿宋"/>
                <w:color w:val="000000"/>
                <w:sz w:val="18"/>
                <w:szCs w:val="28"/>
              </w:rPr>
            </w:pPr>
            <w:r>
              <w:rPr>
                <w:rFonts w:ascii="宋体" w:hAnsi="宋体" w:cs="仿宋" w:hint="eastAsia"/>
                <w:color w:val="000000"/>
                <w:kern w:val="0"/>
                <w:sz w:val="18"/>
                <w:szCs w:val="28"/>
                <w:lang w:bidi="ar"/>
              </w:rPr>
              <w:t>回访人签字：</w:t>
            </w:r>
          </w:p>
        </w:tc>
      </w:tr>
      <w:tr w:rsidR="00DB4A27">
        <w:trPr>
          <w:trHeight w:val="689"/>
          <w:jc w:val="center"/>
        </w:trPr>
        <w:tc>
          <w:tcPr>
            <w:tcW w:w="8972" w:type="dxa"/>
            <w:gridSpan w:val="5"/>
            <w:shd w:val="clear" w:color="auto" w:fill="auto"/>
            <w:tcMar>
              <w:top w:w="15" w:type="dxa"/>
              <w:left w:w="15" w:type="dxa"/>
              <w:right w:w="15" w:type="dxa"/>
            </w:tcMar>
            <w:vAlign w:val="center"/>
          </w:tcPr>
          <w:p w:rsidR="00DB4A27" w:rsidRDefault="00B4566A">
            <w:pPr>
              <w:widowControl/>
              <w:spacing w:line="240" w:lineRule="auto"/>
              <w:ind w:firstLineChars="200" w:firstLine="360"/>
              <w:jc w:val="left"/>
              <w:textAlignment w:val="top"/>
              <w:rPr>
                <w:rFonts w:ascii="宋体" w:hAnsi="宋体" w:cs="仿宋"/>
                <w:color w:val="000000"/>
                <w:kern w:val="0"/>
                <w:sz w:val="18"/>
                <w:szCs w:val="28"/>
                <w:lang w:bidi="ar"/>
              </w:rPr>
            </w:pPr>
            <w:r>
              <w:rPr>
                <w:rFonts w:ascii="黑体" w:eastAsia="黑体" w:hAnsi="黑体" w:cs="仿宋" w:hint="eastAsia"/>
                <w:color w:val="000000"/>
                <w:kern w:val="0"/>
                <w:sz w:val="18"/>
                <w:szCs w:val="28"/>
                <w:lang w:bidi="ar"/>
              </w:rPr>
              <w:t>注1：</w:t>
            </w:r>
            <w:r>
              <w:rPr>
                <w:rFonts w:ascii="宋体" w:hAnsi="宋体" w:cs="仿宋" w:hint="eastAsia"/>
                <w:color w:val="000000"/>
                <w:kern w:val="0"/>
                <w:sz w:val="18"/>
                <w:szCs w:val="28"/>
                <w:lang w:bidi="ar"/>
              </w:rPr>
              <w:t>每个小项满分10分，总分80分。</w:t>
            </w:r>
          </w:p>
          <w:p w:rsidR="00DB4A27" w:rsidRDefault="00B4566A">
            <w:pPr>
              <w:widowControl/>
              <w:spacing w:line="240" w:lineRule="auto"/>
              <w:ind w:firstLineChars="200" w:firstLine="360"/>
              <w:jc w:val="left"/>
              <w:textAlignment w:val="top"/>
              <w:rPr>
                <w:rFonts w:ascii="宋体" w:hAnsi="宋体" w:cs="仿宋"/>
                <w:color w:val="000000"/>
                <w:kern w:val="0"/>
                <w:sz w:val="18"/>
                <w:szCs w:val="28"/>
                <w:lang w:bidi="ar"/>
              </w:rPr>
            </w:pPr>
            <w:r>
              <w:rPr>
                <w:rFonts w:ascii="黑体" w:eastAsia="黑体" w:hAnsi="黑体" w:cs="仿宋" w:hint="eastAsia"/>
                <w:color w:val="000000"/>
                <w:kern w:val="0"/>
                <w:sz w:val="18"/>
                <w:szCs w:val="28"/>
                <w:lang w:bidi="ar"/>
              </w:rPr>
              <w:t>注2：</w:t>
            </w:r>
            <w:r>
              <w:rPr>
                <w:rFonts w:ascii="宋体" w:hAnsi="宋体" w:cs="仿宋" w:hint="eastAsia"/>
                <w:color w:val="000000"/>
                <w:kern w:val="0"/>
                <w:sz w:val="18"/>
                <w:szCs w:val="28"/>
                <w:lang w:bidi="ar"/>
              </w:rPr>
              <w:t xml:space="preserve">每次回访总分低于50分的，在奖惩后填写“警告一次”，高于70分的，在奖惩后填写“表扬一次”。 </w:t>
            </w:r>
          </w:p>
          <w:p w:rsidR="00DB4A27" w:rsidRDefault="00B4566A">
            <w:pPr>
              <w:widowControl/>
              <w:spacing w:line="240" w:lineRule="auto"/>
              <w:ind w:firstLineChars="200" w:firstLine="360"/>
              <w:jc w:val="left"/>
              <w:textAlignment w:val="top"/>
              <w:rPr>
                <w:rFonts w:ascii="宋体" w:hAnsi="宋体" w:cs="仿宋"/>
                <w:color w:val="000000"/>
                <w:kern w:val="0"/>
                <w:sz w:val="18"/>
                <w:szCs w:val="28"/>
                <w:lang w:bidi="ar"/>
              </w:rPr>
            </w:pPr>
            <w:r>
              <w:rPr>
                <w:rFonts w:ascii="黑体" w:eastAsia="黑体" w:hAnsi="黑体" w:cs="仿宋" w:hint="eastAsia"/>
                <w:color w:val="000000"/>
                <w:kern w:val="0"/>
                <w:sz w:val="18"/>
                <w:szCs w:val="28"/>
                <w:lang w:bidi="ar"/>
              </w:rPr>
              <w:t>注3：</w:t>
            </w:r>
            <w:r>
              <w:rPr>
                <w:rFonts w:ascii="宋体" w:hAnsi="宋体" w:cs="仿宋" w:hint="eastAsia"/>
                <w:color w:val="000000"/>
                <w:kern w:val="0"/>
                <w:sz w:val="18"/>
                <w:szCs w:val="28"/>
                <w:lang w:bidi="ar"/>
              </w:rPr>
              <w:t>累计警告满三次的，由志愿者上门指导，督促整改。累计表扬满三次的，将获得额外奖励。</w:t>
            </w:r>
          </w:p>
          <w:p w:rsidR="00DB4A27" w:rsidRDefault="00B4566A">
            <w:pPr>
              <w:widowControl/>
              <w:spacing w:line="240" w:lineRule="auto"/>
              <w:ind w:firstLineChars="200" w:firstLine="360"/>
              <w:jc w:val="left"/>
              <w:textAlignment w:val="top"/>
              <w:rPr>
                <w:rFonts w:ascii="宋体" w:hAnsi="宋体" w:cs="仿宋"/>
                <w:color w:val="000000"/>
                <w:kern w:val="0"/>
                <w:sz w:val="18"/>
                <w:szCs w:val="28"/>
                <w:lang w:bidi="ar"/>
              </w:rPr>
            </w:pPr>
            <w:r>
              <w:rPr>
                <w:rFonts w:ascii="黑体" w:eastAsia="黑体" w:hAnsi="黑体" w:cs="仿宋" w:hint="eastAsia"/>
                <w:color w:val="000000"/>
                <w:kern w:val="0"/>
                <w:sz w:val="18"/>
                <w:szCs w:val="28"/>
                <w:lang w:bidi="ar"/>
              </w:rPr>
              <w:t>注4：</w:t>
            </w:r>
            <w:r>
              <w:rPr>
                <w:rFonts w:ascii="宋体" w:hAnsi="宋体" w:cs="仿宋" w:hint="eastAsia"/>
                <w:color w:val="000000"/>
                <w:kern w:val="0"/>
                <w:sz w:val="18"/>
                <w:szCs w:val="28"/>
                <w:lang w:bidi="ar"/>
              </w:rPr>
              <w:t>每次回访时</w:t>
            </w:r>
            <w:proofErr w:type="gramStart"/>
            <w:r>
              <w:rPr>
                <w:rFonts w:ascii="宋体" w:hAnsi="宋体" w:cs="仿宋" w:hint="eastAsia"/>
                <w:color w:val="000000"/>
                <w:kern w:val="0"/>
                <w:sz w:val="18"/>
                <w:szCs w:val="28"/>
                <w:lang w:bidi="ar"/>
              </w:rPr>
              <w:t>请拍摄</w:t>
            </w:r>
            <w:proofErr w:type="gramEnd"/>
            <w:r>
              <w:rPr>
                <w:rFonts w:ascii="宋体" w:hAnsi="宋体" w:cs="仿宋" w:hint="eastAsia"/>
                <w:color w:val="000000"/>
                <w:kern w:val="0"/>
                <w:sz w:val="18"/>
                <w:szCs w:val="28"/>
                <w:lang w:bidi="ar"/>
              </w:rPr>
              <w:t>小屋内外清晰照片（横拍）不少于10张，连同本表原件及照片存档。</w:t>
            </w:r>
          </w:p>
        </w:tc>
      </w:tr>
    </w:tbl>
    <w:bookmarkEnd w:id="151"/>
    <w:p w:rsidR="00DB4A27" w:rsidRDefault="00B4566A">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lastRenderedPageBreak/>
        <w:t>“希望小屋”日常维护记分牌见表K.</w:t>
      </w:r>
      <w:r>
        <w:rPr>
          <w:rFonts w:ascii="宋体" w:hAnsi="Times New Roman"/>
          <w:kern w:val="0"/>
          <w:szCs w:val="20"/>
        </w:rPr>
        <w:t>2</w:t>
      </w:r>
      <w:r>
        <w:rPr>
          <w:rFonts w:ascii="宋体" w:hAnsi="Times New Roman" w:hint="eastAsia"/>
          <w:kern w:val="0"/>
          <w:szCs w:val="20"/>
        </w:rPr>
        <w:t>。</w:t>
      </w:r>
    </w:p>
    <w:p w:rsidR="00DB4A27" w:rsidRDefault="00B4566A">
      <w:pPr>
        <w:widowControl/>
        <w:snapToGrid w:val="0"/>
        <w:spacing w:beforeLines="50" w:before="156" w:afterLines="50" w:after="156"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t>表</w:t>
      </w:r>
      <w:r>
        <w:rPr>
          <w:rFonts w:ascii="黑体" w:eastAsia="黑体" w:hAnsi="Times New Roman"/>
          <w:kern w:val="21"/>
          <w:szCs w:val="20"/>
        </w:rPr>
        <w:t>K</w:t>
      </w:r>
      <w:r>
        <w:rPr>
          <w:rFonts w:ascii="黑体" w:eastAsia="黑体" w:hAnsi="Times New Roman" w:hint="eastAsia"/>
          <w:kern w:val="21"/>
          <w:szCs w:val="20"/>
        </w:rPr>
        <w:t>.</w:t>
      </w:r>
      <w:r>
        <w:rPr>
          <w:rFonts w:ascii="黑体" w:eastAsia="黑体" w:hAnsi="Times New Roman"/>
          <w:kern w:val="21"/>
          <w:szCs w:val="20"/>
        </w:rPr>
        <w:t>2</w:t>
      </w:r>
      <w:r>
        <w:rPr>
          <w:rFonts w:ascii="黑体" w:eastAsia="黑体" w:hAnsi="Times New Roman" w:hint="eastAsia"/>
          <w:kern w:val="21"/>
          <w:szCs w:val="20"/>
        </w:rPr>
        <w:t xml:space="preserve"> “希望小屋”日常维护记分牌</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24"/>
        <w:gridCol w:w="720"/>
        <w:gridCol w:w="707"/>
        <w:gridCol w:w="650"/>
        <w:gridCol w:w="692"/>
        <w:gridCol w:w="683"/>
        <w:gridCol w:w="662"/>
        <w:gridCol w:w="713"/>
        <w:gridCol w:w="662"/>
        <w:gridCol w:w="688"/>
        <w:gridCol w:w="650"/>
        <w:gridCol w:w="904"/>
      </w:tblGrid>
      <w:tr w:rsidR="00DB4A27" w:rsidTr="003002E0">
        <w:trPr>
          <w:trHeight w:val="500"/>
          <w:jc w:val="center"/>
        </w:trPr>
        <w:tc>
          <w:tcPr>
            <w:tcW w:w="8455" w:type="dxa"/>
            <w:gridSpan w:val="12"/>
            <w:shd w:val="clear" w:color="auto" w:fill="auto"/>
            <w:noWrap/>
            <w:tcMar>
              <w:top w:w="15" w:type="dxa"/>
              <w:left w:w="15" w:type="dxa"/>
              <w:right w:w="15" w:type="dxa"/>
            </w:tcMar>
            <w:vAlign w:val="center"/>
          </w:tcPr>
          <w:p w:rsidR="00DB4A27" w:rsidRDefault="00B4566A">
            <w:pPr>
              <w:widowControl/>
              <w:textAlignment w:val="center"/>
              <w:rPr>
                <w:rFonts w:ascii="宋体" w:hAnsi="宋体" w:cs="宋体"/>
                <w:color w:val="000000"/>
                <w:kern w:val="0"/>
                <w:sz w:val="22"/>
                <w:szCs w:val="22"/>
                <w:lang w:bidi="ar"/>
              </w:rPr>
            </w:pPr>
            <w:r>
              <w:rPr>
                <w:rFonts w:ascii="宋体" w:hAnsi="宋体" w:cs="仿宋" w:hint="eastAsia"/>
                <w:sz w:val="18"/>
                <w:szCs w:val="18"/>
              </w:rPr>
              <w:t xml:space="preserve">儿童姓名： </w:t>
            </w:r>
            <w:r>
              <w:rPr>
                <w:rFonts w:ascii="宋体" w:hAnsi="宋体" w:cs="仿宋"/>
                <w:sz w:val="18"/>
                <w:szCs w:val="18"/>
              </w:rPr>
              <w:t xml:space="preserve">             </w:t>
            </w:r>
            <w:r>
              <w:rPr>
                <w:rFonts w:ascii="宋体" w:hAnsi="宋体" w:cs="仿宋" w:hint="eastAsia"/>
                <w:sz w:val="18"/>
                <w:szCs w:val="18"/>
              </w:rPr>
              <w:t xml:space="preserve">儿童编号： </w:t>
            </w:r>
            <w:r>
              <w:rPr>
                <w:rFonts w:ascii="宋体" w:hAnsi="宋体" w:cs="仿宋"/>
                <w:sz w:val="18"/>
                <w:szCs w:val="18"/>
              </w:rPr>
              <w:t xml:space="preserve">                </w:t>
            </w:r>
          </w:p>
        </w:tc>
      </w:tr>
      <w:tr w:rsidR="00DB4A27" w:rsidTr="003002E0">
        <w:trPr>
          <w:trHeight w:val="500"/>
          <w:jc w:val="center"/>
        </w:trPr>
        <w:tc>
          <w:tcPr>
            <w:tcW w:w="724" w:type="dxa"/>
            <w:vMerge w:val="restart"/>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回访</w:t>
            </w:r>
          </w:p>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日期</w:t>
            </w:r>
          </w:p>
        </w:tc>
        <w:tc>
          <w:tcPr>
            <w:tcW w:w="720" w:type="dxa"/>
            <w:vMerge w:val="restart"/>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回访人</w:t>
            </w:r>
          </w:p>
        </w:tc>
        <w:tc>
          <w:tcPr>
            <w:tcW w:w="5457" w:type="dxa"/>
            <w:gridSpan w:val="8"/>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回访项目及得分</w:t>
            </w:r>
          </w:p>
        </w:tc>
        <w:tc>
          <w:tcPr>
            <w:tcW w:w="650" w:type="dxa"/>
            <w:vMerge w:val="restart"/>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总分</w:t>
            </w:r>
          </w:p>
        </w:tc>
        <w:tc>
          <w:tcPr>
            <w:tcW w:w="904" w:type="dxa"/>
            <w:vMerge w:val="restart"/>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奖惩</w:t>
            </w:r>
          </w:p>
        </w:tc>
      </w:tr>
      <w:tr w:rsidR="00DB4A27" w:rsidTr="003002E0">
        <w:trPr>
          <w:trHeight w:val="500"/>
          <w:jc w:val="center"/>
        </w:trPr>
        <w:tc>
          <w:tcPr>
            <w:tcW w:w="724" w:type="dxa"/>
            <w:vMerge/>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720" w:type="dxa"/>
            <w:vMerge/>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地面</w:t>
            </w:r>
          </w:p>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卫生</w:t>
            </w:r>
          </w:p>
        </w:tc>
        <w:tc>
          <w:tcPr>
            <w:tcW w:w="650"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衣橱</w:t>
            </w:r>
          </w:p>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维护</w:t>
            </w:r>
          </w:p>
        </w:tc>
        <w:tc>
          <w:tcPr>
            <w:tcW w:w="692"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书桌</w:t>
            </w:r>
          </w:p>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书架</w:t>
            </w:r>
          </w:p>
        </w:tc>
        <w:tc>
          <w:tcPr>
            <w:tcW w:w="683"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被褥</w:t>
            </w:r>
          </w:p>
          <w:p w:rsidR="00DB4A27" w:rsidRDefault="00B4566A">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床品</w:t>
            </w:r>
            <w:proofErr w:type="gramEnd"/>
          </w:p>
        </w:tc>
        <w:tc>
          <w:tcPr>
            <w:tcW w:w="662"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个人</w:t>
            </w:r>
          </w:p>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卫生</w:t>
            </w:r>
          </w:p>
        </w:tc>
        <w:tc>
          <w:tcPr>
            <w:tcW w:w="713"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礼仪</w:t>
            </w:r>
          </w:p>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礼貌</w:t>
            </w:r>
          </w:p>
        </w:tc>
        <w:tc>
          <w:tcPr>
            <w:tcW w:w="662"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家长</w:t>
            </w:r>
          </w:p>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配合</w:t>
            </w:r>
          </w:p>
        </w:tc>
        <w:tc>
          <w:tcPr>
            <w:tcW w:w="688" w:type="dxa"/>
            <w:shd w:val="clear" w:color="auto" w:fill="auto"/>
            <w:noWrap/>
            <w:tcMar>
              <w:top w:w="15" w:type="dxa"/>
              <w:left w:w="15" w:type="dxa"/>
              <w:right w:w="15" w:type="dxa"/>
            </w:tcMar>
            <w:vAlign w:val="center"/>
          </w:tcPr>
          <w:p w:rsidR="00DB4A27" w:rsidRDefault="00B4566A">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学习</w:t>
            </w:r>
          </w:p>
          <w:p w:rsidR="00DB4A27" w:rsidRDefault="00B4566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成绩</w:t>
            </w:r>
          </w:p>
        </w:tc>
        <w:tc>
          <w:tcPr>
            <w:tcW w:w="650" w:type="dxa"/>
            <w:vMerge/>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c>
          <w:tcPr>
            <w:tcW w:w="904" w:type="dxa"/>
            <w:vMerge/>
            <w:shd w:val="clear" w:color="auto" w:fill="auto"/>
            <w:noWrap/>
            <w:tcMar>
              <w:top w:w="15" w:type="dxa"/>
              <w:left w:w="15" w:type="dxa"/>
              <w:right w:w="15" w:type="dxa"/>
            </w:tcMar>
            <w:vAlign w:val="center"/>
          </w:tcPr>
          <w:p w:rsidR="00DB4A27" w:rsidRDefault="00DB4A27">
            <w:pPr>
              <w:jc w:val="cente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72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2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07"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9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713"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62"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88"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650"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c>
          <w:tcPr>
            <w:tcW w:w="904" w:type="dxa"/>
            <w:shd w:val="clear" w:color="auto" w:fill="auto"/>
            <w:noWrap/>
            <w:tcMar>
              <w:top w:w="15" w:type="dxa"/>
              <w:left w:w="15" w:type="dxa"/>
              <w:right w:w="15" w:type="dxa"/>
            </w:tcMar>
            <w:vAlign w:val="center"/>
          </w:tcPr>
          <w:p w:rsidR="00DB4A27" w:rsidRDefault="00DB4A27">
            <w:pPr>
              <w:rPr>
                <w:rFonts w:ascii="宋体" w:hAnsi="宋体" w:cs="宋体"/>
                <w:color w:val="000000"/>
                <w:sz w:val="18"/>
                <w:szCs w:val="18"/>
              </w:rPr>
            </w:pPr>
          </w:p>
        </w:tc>
      </w:tr>
      <w:tr w:rsidR="00DB4A27" w:rsidTr="003002E0">
        <w:trPr>
          <w:trHeight w:val="600"/>
          <w:jc w:val="center"/>
        </w:trPr>
        <w:tc>
          <w:tcPr>
            <w:tcW w:w="8455" w:type="dxa"/>
            <w:gridSpan w:val="12"/>
            <w:shd w:val="clear" w:color="auto" w:fill="auto"/>
            <w:noWrap/>
            <w:tcMar>
              <w:top w:w="15" w:type="dxa"/>
              <w:left w:w="15" w:type="dxa"/>
              <w:right w:w="15" w:type="dxa"/>
            </w:tcMar>
            <w:vAlign w:val="center"/>
          </w:tcPr>
          <w:p w:rsidR="00DB4A27" w:rsidRDefault="00B4566A">
            <w:pPr>
              <w:rPr>
                <w:rFonts w:ascii="宋体" w:hAnsi="宋体" w:cs="宋体"/>
                <w:color w:val="000000"/>
                <w:sz w:val="18"/>
                <w:szCs w:val="18"/>
              </w:rPr>
            </w:pPr>
            <w:r>
              <w:rPr>
                <w:rFonts w:ascii="宋体" w:hAnsi="宋体" w:cs="宋体" w:hint="eastAsia"/>
                <w:color w:val="000000"/>
                <w:sz w:val="18"/>
                <w:szCs w:val="18"/>
              </w:rPr>
              <w:t>我们希望你：</w:t>
            </w:r>
          </w:p>
          <w:p w:rsidR="00DB4A27" w:rsidRDefault="00B4566A">
            <w:pPr>
              <w:ind w:firstLineChars="300" w:firstLine="540"/>
              <w:rPr>
                <w:rFonts w:ascii="宋体" w:hAnsi="宋体" w:cs="宋体"/>
                <w:color w:val="000000"/>
                <w:sz w:val="18"/>
                <w:szCs w:val="18"/>
              </w:rPr>
            </w:pPr>
            <w:r>
              <w:rPr>
                <w:rFonts w:ascii="宋体" w:hAnsi="宋体" w:cs="宋体" w:hint="eastAsia"/>
                <w:color w:val="000000"/>
                <w:sz w:val="18"/>
                <w:szCs w:val="18"/>
              </w:rPr>
              <w:t>做一名爱整洁、爱劳动、爱生活、爱学习、爱父母的好孩子。</w:t>
            </w:r>
          </w:p>
          <w:p w:rsidR="00DB4A27" w:rsidRDefault="00B4566A">
            <w:pPr>
              <w:ind w:firstLineChars="300" w:firstLine="540"/>
              <w:rPr>
                <w:rFonts w:ascii="宋体" w:hAnsi="宋体" w:cs="宋体"/>
                <w:color w:val="000000"/>
                <w:sz w:val="18"/>
                <w:szCs w:val="18"/>
              </w:rPr>
            </w:pPr>
            <w:r>
              <w:rPr>
                <w:rFonts w:ascii="宋体" w:hAnsi="宋体" w:cs="宋体" w:hint="eastAsia"/>
                <w:color w:val="000000"/>
                <w:sz w:val="18"/>
                <w:szCs w:val="18"/>
              </w:rPr>
              <w:t>当一名自信、自立、自律、自强的好学生。</w:t>
            </w:r>
          </w:p>
        </w:tc>
      </w:tr>
    </w:tbl>
    <w:p w:rsidR="00DB4A27" w:rsidRDefault="00DB4A27">
      <w:pPr>
        <w:spacing w:before="240" w:after="60"/>
        <w:jc w:val="center"/>
        <w:outlineLvl w:val="0"/>
        <w:rPr>
          <w:rFonts w:asciiTheme="majorHAnsi" w:hAnsiTheme="majorHAnsi" w:cstheme="majorBidi"/>
          <w:b/>
          <w:bCs/>
          <w:sz w:val="32"/>
          <w:szCs w:val="32"/>
        </w:rPr>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sectPr w:rsidR="00DB4A27" w:rsidSect="003002E0">
          <w:headerReference w:type="even" r:id="rId61"/>
          <w:headerReference w:type="default" r:id="rId62"/>
          <w:footerReference w:type="even" r:id="rId63"/>
          <w:footerReference w:type="default" r:id="rId64"/>
          <w:pgSz w:w="11906" w:h="16838"/>
          <w:pgMar w:top="1871" w:right="1134" w:bottom="1134" w:left="1134" w:header="1418" w:footer="1134" w:gutter="284"/>
          <w:cols w:space="425"/>
          <w:formProt w:val="0"/>
          <w:docGrid w:type="lines" w:linePitch="312"/>
        </w:sectPr>
      </w:pPr>
    </w:p>
    <w:p w:rsidR="00DB4A27" w:rsidRDefault="00DB4A27">
      <w:pPr>
        <w:pStyle w:val="af8"/>
      </w:pPr>
    </w:p>
    <w:p w:rsidR="00DB4A27" w:rsidRDefault="00DB4A27">
      <w:pPr>
        <w:pStyle w:val="afe"/>
      </w:pPr>
    </w:p>
    <w:p w:rsidR="00DB4A27" w:rsidRDefault="00B4566A">
      <w:pPr>
        <w:pStyle w:val="aff3"/>
        <w:spacing w:before="78" w:after="156"/>
      </w:pPr>
      <w:r>
        <w:br/>
      </w:r>
      <w:bookmarkStart w:id="152" w:name="_Toc156310352"/>
      <w:bookmarkStart w:id="153" w:name="_Toc160522368"/>
      <w:r>
        <w:rPr>
          <w:rFonts w:hint="eastAsia"/>
        </w:rPr>
        <w:t>（资料性）</w:t>
      </w:r>
      <w:r>
        <w:br/>
      </w:r>
      <w:r>
        <w:rPr>
          <w:rFonts w:hint="eastAsia"/>
        </w:rPr>
        <w:t>志愿活动签到表</w:t>
      </w:r>
      <w:bookmarkEnd w:id="152"/>
      <w:bookmarkEnd w:id="153"/>
    </w:p>
    <w:p w:rsidR="00DB4A27" w:rsidRDefault="00B4566A">
      <w:pPr>
        <w:pStyle w:val="afffff"/>
        <w:ind w:firstLine="420"/>
      </w:pPr>
      <w:r>
        <w:rPr>
          <w:rFonts w:hint="eastAsia"/>
        </w:rPr>
        <w:t>志愿活动签到表见表</w:t>
      </w:r>
      <w:r>
        <w:t>L</w:t>
      </w:r>
      <w:r>
        <w:rPr>
          <w:rFonts w:hint="eastAsia"/>
        </w:rPr>
        <w:t>.1。</w:t>
      </w:r>
    </w:p>
    <w:p w:rsidR="00DB4A27" w:rsidRDefault="00B4566A">
      <w:pPr>
        <w:widowControl/>
        <w:snapToGrid w:val="0"/>
        <w:spacing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t>表</w:t>
      </w:r>
      <w:r>
        <w:rPr>
          <w:rFonts w:ascii="黑体" w:eastAsia="黑体" w:hAnsi="Times New Roman"/>
          <w:kern w:val="21"/>
          <w:szCs w:val="20"/>
        </w:rPr>
        <w:t>L</w:t>
      </w:r>
      <w:r>
        <w:rPr>
          <w:rFonts w:ascii="黑体" w:eastAsia="黑体" w:hAnsi="Times New Roman" w:hint="eastAsia"/>
          <w:kern w:val="21"/>
          <w:szCs w:val="20"/>
        </w:rPr>
        <w:t>.</w:t>
      </w:r>
      <w:r>
        <w:rPr>
          <w:rFonts w:ascii="黑体" w:eastAsia="黑体" w:hAnsi="Times New Roman"/>
          <w:kern w:val="21"/>
          <w:szCs w:val="20"/>
        </w:rPr>
        <w:t xml:space="preserve">1 </w:t>
      </w:r>
      <w:r>
        <w:rPr>
          <w:rFonts w:ascii="黑体" w:eastAsia="黑体" w:hAnsi="Times New Roman" w:hint="eastAsia"/>
          <w:kern w:val="21"/>
          <w:szCs w:val="20"/>
        </w:rPr>
        <w:t>志愿活动签到表</w:t>
      </w:r>
    </w:p>
    <w:tbl>
      <w:tblPr>
        <w:tblpPr w:leftFromText="180" w:rightFromText="180" w:vertAnchor="text" w:horzAnchor="margin" w:tblpXSpec="center" w:tblpY="144"/>
        <w:tblOverlap w:val="never"/>
        <w:tblW w:w="7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927"/>
        <w:gridCol w:w="1232"/>
        <w:gridCol w:w="1465"/>
        <w:gridCol w:w="1234"/>
        <w:gridCol w:w="1183"/>
        <w:gridCol w:w="817"/>
      </w:tblGrid>
      <w:tr w:rsidR="00DB4A27">
        <w:tc>
          <w:tcPr>
            <w:tcW w:w="7560" w:type="dxa"/>
            <w:gridSpan w:val="7"/>
          </w:tcPr>
          <w:p w:rsidR="00DB4A27" w:rsidRDefault="00B4566A">
            <w:pPr>
              <w:jc w:val="center"/>
              <w:rPr>
                <w:rFonts w:ascii="宋体" w:hAnsi="宋体" w:cs="方正仿宋简体"/>
                <w:sz w:val="22"/>
                <w:szCs w:val="22"/>
              </w:rPr>
            </w:pPr>
            <w:bookmarkStart w:id="154" w:name="_Hlk135231188"/>
            <w:r>
              <w:rPr>
                <w:rFonts w:ascii="宋体" w:hAnsi="宋体" w:cs="方正仿宋简体" w:hint="eastAsia"/>
              </w:rPr>
              <w:t xml:space="preserve"> </w:t>
            </w:r>
            <w:r>
              <w:rPr>
                <w:rFonts w:ascii="宋体" w:hAnsi="宋体" w:cs="方正仿宋简体"/>
              </w:rPr>
              <w:t xml:space="preserve">                                        </w:t>
            </w:r>
            <w:r>
              <w:rPr>
                <w:rFonts w:ascii="宋体" w:hAnsi="宋体" w:cs="方正仿宋简体" w:hint="eastAsia"/>
              </w:rPr>
              <w:t xml:space="preserve">年 </w:t>
            </w:r>
            <w:r>
              <w:rPr>
                <w:rFonts w:ascii="宋体" w:hAnsi="宋体" w:cs="方正仿宋简体"/>
              </w:rPr>
              <w:t xml:space="preserve">  </w:t>
            </w:r>
            <w:r>
              <w:rPr>
                <w:rFonts w:ascii="宋体" w:hAnsi="宋体" w:cs="方正仿宋简体" w:hint="eastAsia"/>
              </w:rPr>
              <w:t xml:space="preserve">月 </w:t>
            </w:r>
            <w:r>
              <w:rPr>
                <w:rFonts w:ascii="宋体" w:hAnsi="宋体" w:cs="方正仿宋简体"/>
              </w:rPr>
              <w:t xml:space="preserve"> </w:t>
            </w:r>
            <w:r>
              <w:rPr>
                <w:rFonts w:ascii="宋体" w:hAnsi="宋体" w:cs="方正仿宋简体" w:hint="eastAsia"/>
              </w:rPr>
              <w:t xml:space="preserve"> 日</w:t>
            </w:r>
          </w:p>
        </w:tc>
      </w:tr>
      <w:tr w:rsidR="00DB4A27">
        <w:tc>
          <w:tcPr>
            <w:tcW w:w="702" w:type="dxa"/>
          </w:tcPr>
          <w:p w:rsidR="00DB4A27" w:rsidRDefault="00B4566A">
            <w:pPr>
              <w:rPr>
                <w:rFonts w:ascii="宋体" w:hAnsi="宋体" w:cs="方正仿宋简体"/>
                <w:sz w:val="18"/>
                <w:szCs w:val="18"/>
              </w:rPr>
            </w:pPr>
            <w:r>
              <w:rPr>
                <w:rFonts w:ascii="宋体" w:hAnsi="宋体" w:cs="方正仿宋简体" w:hint="eastAsia"/>
                <w:sz w:val="18"/>
                <w:szCs w:val="18"/>
              </w:rPr>
              <w:t>序号</w:t>
            </w:r>
          </w:p>
        </w:tc>
        <w:tc>
          <w:tcPr>
            <w:tcW w:w="927" w:type="dxa"/>
          </w:tcPr>
          <w:p w:rsidR="00DB4A27" w:rsidRDefault="00B4566A">
            <w:pPr>
              <w:rPr>
                <w:rFonts w:ascii="宋体" w:hAnsi="宋体" w:cs="方正仿宋简体"/>
                <w:sz w:val="18"/>
                <w:szCs w:val="18"/>
              </w:rPr>
            </w:pPr>
            <w:r>
              <w:rPr>
                <w:rFonts w:ascii="宋体" w:hAnsi="宋体" w:cs="方正仿宋简体" w:hint="eastAsia"/>
                <w:sz w:val="18"/>
                <w:szCs w:val="18"/>
              </w:rPr>
              <w:t>姓名</w:t>
            </w:r>
          </w:p>
        </w:tc>
        <w:tc>
          <w:tcPr>
            <w:tcW w:w="1232" w:type="dxa"/>
          </w:tcPr>
          <w:p w:rsidR="00DB4A27" w:rsidRDefault="00B4566A">
            <w:pPr>
              <w:rPr>
                <w:rFonts w:ascii="宋体" w:hAnsi="宋体" w:cs="方正仿宋简体"/>
                <w:sz w:val="18"/>
                <w:szCs w:val="18"/>
              </w:rPr>
            </w:pPr>
            <w:r>
              <w:rPr>
                <w:rFonts w:ascii="宋体" w:hAnsi="宋体" w:cs="方正仿宋简体" w:hint="eastAsia"/>
                <w:sz w:val="18"/>
                <w:szCs w:val="18"/>
              </w:rPr>
              <w:t>性别</w:t>
            </w:r>
          </w:p>
        </w:tc>
        <w:tc>
          <w:tcPr>
            <w:tcW w:w="1465" w:type="dxa"/>
          </w:tcPr>
          <w:p w:rsidR="00DB4A27" w:rsidRDefault="00B4566A">
            <w:pPr>
              <w:rPr>
                <w:rFonts w:ascii="宋体" w:hAnsi="宋体" w:cs="方正仿宋简体"/>
                <w:sz w:val="18"/>
                <w:szCs w:val="18"/>
              </w:rPr>
            </w:pPr>
            <w:r>
              <w:rPr>
                <w:rFonts w:ascii="宋体" w:hAnsi="宋体" w:cs="方正仿宋简体" w:hint="eastAsia"/>
                <w:sz w:val="18"/>
                <w:szCs w:val="18"/>
              </w:rPr>
              <w:t>联系方式</w:t>
            </w:r>
          </w:p>
        </w:tc>
        <w:tc>
          <w:tcPr>
            <w:tcW w:w="1234" w:type="dxa"/>
          </w:tcPr>
          <w:p w:rsidR="00DB4A27" w:rsidRDefault="00B4566A">
            <w:pPr>
              <w:rPr>
                <w:rFonts w:ascii="宋体" w:hAnsi="宋体" w:cs="方正仿宋简体"/>
                <w:sz w:val="18"/>
                <w:szCs w:val="18"/>
              </w:rPr>
            </w:pPr>
            <w:r>
              <w:rPr>
                <w:rFonts w:ascii="宋体" w:hAnsi="宋体" w:cs="方正仿宋简体" w:hint="eastAsia"/>
                <w:sz w:val="18"/>
                <w:szCs w:val="18"/>
              </w:rPr>
              <w:t>活动类型</w:t>
            </w:r>
          </w:p>
        </w:tc>
        <w:tc>
          <w:tcPr>
            <w:tcW w:w="1183" w:type="dxa"/>
          </w:tcPr>
          <w:p w:rsidR="00DB4A27" w:rsidRDefault="00B4566A">
            <w:pPr>
              <w:rPr>
                <w:rFonts w:ascii="宋体" w:hAnsi="宋体" w:cs="方正仿宋简体"/>
                <w:sz w:val="18"/>
                <w:szCs w:val="18"/>
              </w:rPr>
            </w:pPr>
            <w:r>
              <w:rPr>
                <w:rFonts w:ascii="宋体" w:hAnsi="宋体" w:cs="方正仿宋简体" w:hint="eastAsia"/>
                <w:sz w:val="18"/>
                <w:szCs w:val="18"/>
              </w:rPr>
              <w:t>活动时长</w:t>
            </w:r>
          </w:p>
        </w:tc>
        <w:tc>
          <w:tcPr>
            <w:tcW w:w="817" w:type="dxa"/>
          </w:tcPr>
          <w:p w:rsidR="00DB4A27" w:rsidRDefault="00B4566A">
            <w:pPr>
              <w:rPr>
                <w:rFonts w:ascii="宋体" w:hAnsi="宋体" w:cs="方正仿宋简体"/>
                <w:sz w:val="18"/>
                <w:szCs w:val="18"/>
              </w:rPr>
            </w:pPr>
            <w:r>
              <w:rPr>
                <w:rFonts w:ascii="宋体" w:hAnsi="宋体" w:cs="方正仿宋简体" w:hint="eastAsia"/>
                <w:sz w:val="18"/>
                <w:szCs w:val="18"/>
              </w:rPr>
              <w:t>备注</w:t>
            </w: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tr w:rsidR="00DB4A27">
        <w:tc>
          <w:tcPr>
            <w:tcW w:w="702" w:type="dxa"/>
          </w:tcPr>
          <w:p w:rsidR="00DB4A27" w:rsidRDefault="00DB4A27">
            <w:pPr>
              <w:jc w:val="left"/>
              <w:rPr>
                <w:rFonts w:ascii="宋体" w:hAnsi="宋体" w:cs="宋体"/>
                <w:sz w:val="22"/>
                <w:szCs w:val="22"/>
              </w:rPr>
            </w:pPr>
          </w:p>
        </w:tc>
        <w:tc>
          <w:tcPr>
            <w:tcW w:w="927" w:type="dxa"/>
          </w:tcPr>
          <w:p w:rsidR="00DB4A27" w:rsidRDefault="00DB4A27">
            <w:pPr>
              <w:jc w:val="left"/>
              <w:rPr>
                <w:rFonts w:ascii="宋体" w:hAnsi="宋体" w:cs="宋体"/>
                <w:sz w:val="22"/>
                <w:szCs w:val="22"/>
              </w:rPr>
            </w:pPr>
          </w:p>
        </w:tc>
        <w:tc>
          <w:tcPr>
            <w:tcW w:w="1232" w:type="dxa"/>
          </w:tcPr>
          <w:p w:rsidR="00DB4A27" w:rsidRDefault="00DB4A27">
            <w:pPr>
              <w:jc w:val="left"/>
              <w:rPr>
                <w:rFonts w:ascii="宋体" w:hAnsi="宋体" w:cs="宋体"/>
                <w:sz w:val="22"/>
                <w:szCs w:val="22"/>
              </w:rPr>
            </w:pPr>
          </w:p>
        </w:tc>
        <w:tc>
          <w:tcPr>
            <w:tcW w:w="1465" w:type="dxa"/>
          </w:tcPr>
          <w:p w:rsidR="00DB4A27" w:rsidRDefault="00DB4A27">
            <w:pPr>
              <w:jc w:val="left"/>
              <w:rPr>
                <w:rFonts w:ascii="宋体" w:hAnsi="宋体" w:cs="宋体"/>
                <w:sz w:val="22"/>
                <w:szCs w:val="22"/>
              </w:rPr>
            </w:pPr>
          </w:p>
        </w:tc>
        <w:tc>
          <w:tcPr>
            <w:tcW w:w="1234" w:type="dxa"/>
          </w:tcPr>
          <w:p w:rsidR="00DB4A27" w:rsidRDefault="00DB4A27">
            <w:pPr>
              <w:jc w:val="left"/>
              <w:rPr>
                <w:rFonts w:ascii="宋体" w:hAnsi="宋体" w:cs="宋体"/>
                <w:sz w:val="22"/>
                <w:szCs w:val="22"/>
              </w:rPr>
            </w:pPr>
          </w:p>
        </w:tc>
        <w:tc>
          <w:tcPr>
            <w:tcW w:w="1183" w:type="dxa"/>
          </w:tcPr>
          <w:p w:rsidR="00DB4A27" w:rsidRDefault="00DB4A27">
            <w:pPr>
              <w:jc w:val="left"/>
              <w:rPr>
                <w:rFonts w:ascii="宋体" w:hAnsi="宋体" w:cs="宋体"/>
                <w:sz w:val="22"/>
                <w:szCs w:val="22"/>
              </w:rPr>
            </w:pPr>
          </w:p>
        </w:tc>
        <w:tc>
          <w:tcPr>
            <w:tcW w:w="817" w:type="dxa"/>
          </w:tcPr>
          <w:p w:rsidR="00DB4A27" w:rsidRDefault="00DB4A27">
            <w:pPr>
              <w:jc w:val="left"/>
              <w:rPr>
                <w:rFonts w:ascii="宋体" w:hAnsi="宋体" w:cs="宋体"/>
                <w:sz w:val="22"/>
                <w:szCs w:val="22"/>
              </w:rPr>
            </w:pPr>
          </w:p>
        </w:tc>
      </w:tr>
      <w:bookmarkEnd w:id="154"/>
    </w:tbl>
    <w:p w:rsidR="00DB4A27" w:rsidRDefault="00DB4A27">
      <w:pPr>
        <w:widowControl/>
        <w:autoSpaceDE w:val="0"/>
        <w:autoSpaceDN w:val="0"/>
        <w:adjustRightInd/>
        <w:spacing w:line="240" w:lineRule="auto"/>
        <w:ind w:firstLineChars="200" w:firstLine="420"/>
        <w:rPr>
          <w:rFonts w:ascii="宋体" w:hAnsi="Times New Roman"/>
          <w:kern w:val="0"/>
          <w:szCs w:val="20"/>
        </w:rPr>
      </w:pPr>
    </w:p>
    <w:p w:rsidR="00DB4A27" w:rsidRDefault="00DB4A27">
      <w:pPr>
        <w:widowControl/>
        <w:autoSpaceDE w:val="0"/>
        <w:autoSpaceDN w:val="0"/>
        <w:adjustRightInd/>
        <w:spacing w:line="240" w:lineRule="auto"/>
        <w:ind w:firstLineChars="200" w:firstLine="420"/>
        <w:rPr>
          <w:rFonts w:ascii="宋体" w:hAnsi="Times New Roman"/>
          <w:kern w:val="0"/>
          <w:szCs w:val="20"/>
        </w:rPr>
      </w:pPr>
    </w:p>
    <w:p w:rsidR="00DB4A27" w:rsidRDefault="00DB4A27">
      <w:pPr>
        <w:widowControl/>
        <w:autoSpaceDE w:val="0"/>
        <w:autoSpaceDN w:val="0"/>
        <w:adjustRightInd/>
        <w:spacing w:line="240" w:lineRule="auto"/>
        <w:ind w:firstLineChars="200" w:firstLine="420"/>
        <w:rPr>
          <w:rFonts w:ascii="宋体" w:hAnsi="Times New Roman"/>
          <w:kern w:val="0"/>
          <w:szCs w:val="20"/>
        </w:rPr>
      </w:pPr>
    </w:p>
    <w:p w:rsidR="00DB4A27" w:rsidRDefault="00DB4A27">
      <w:pPr>
        <w:widowControl/>
        <w:autoSpaceDE w:val="0"/>
        <w:autoSpaceDN w:val="0"/>
        <w:adjustRightInd/>
        <w:spacing w:line="240" w:lineRule="auto"/>
        <w:ind w:firstLineChars="200" w:firstLine="420"/>
        <w:rPr>
          <w:rFonts w:ascii="宋体" w:hAnsi="Times New Roman"/>
          <w:kern w:val="0"/>
          <w:szCs w:val="20"/>
        </w:rPr>
      </w:pPr>
    </w:p>
    <w:p w:rsidR="00DB4A27" w:rsidRDefault="00DB4A27">
      <w:pPr>
        <w:widowControl/>
        <w:autoSpaceDE w:val="0"/>
        <w:autoSpaceDN w:val="0"/>
        <w:adjustRightInd/>
        <w:spacing w:line="240" w:lineRule="auto"/>
        <w:ind w:firstLineChars="200" w:firstLine="420"/>
        <w:rPr>
          <w:rFonts w:ascii="宋体" w:hAnsi="Times New Roman"/>
          <w:kern w:val="0"/>
          <w:szCs w:val="20"/>
        </w:rPr>
      </w:pPr>
    </w:p>
    <w:p w:rsidR="00DB4A27" w:rsidRDefault="00DB4A27"/>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spacing w:before="240" w:after="60"/>
        <w:jc w:val="center"/>
        <w:outlineLvl w:val="0"/>
        <w:rPr>
          <w:rFonts w:asciiTheme="majorHAnsi" w:hAnsiTheme="majorHAnsi" w:cstheme="majorBidi"/>
          <w:b/>
          <w:bCs/>
          <w:sz w:val="32"/>
          <w:szCs w:val="32"/>
        </w:rPr>
      </w:pPr>
    </w:p>
    <w:p w:rsidR="00DB4A27" w:rsidRDefault="00DB4A27"/>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ffff"/>
        <w:ind w:firstLine="420"/>
      </w:pPr>
    </w:p>
    <w:p w:rsidR="00DB4A27" w:rsidRDefault="00DB4A27">
      <w:pPr>
        <w:pStyle w:val="af8"/>
      </w:pPr>
    </w:p>
    <w:p w:rsidR="00DB4A27" w:rsidRDefault="00DB4A27">
      <w:pPr>
        <w:pStyle w:val="afe"/>
      </w:pPr>
    </w:p>
    <w:p w:rsidR="00DB4A27" w:rsidRDefault="00B4566A">
      <w:pPr>
        <w:pStyle w:val="aff3"/>
        <w:spacing w:before="78" w:after="156"/>
      </w:pPr>
      <w:r>
        <w:lastRenderedPageBreak/>
        <w:br/>
      </w:r>
      <w:bookmarkStart w:id="155" w:name="_Toc156310353"/>
      <w:bookmarkStart w:id="156" w:name="_Toc160522369"/>
      <w:r>
        <w:rPr>
          <w:rFonts w:hint="eastAsia"/>
        </w:rPr>
        <w:t>（资料性）</w:t>
      </w:r>
      <w:r>
        <w:br/>
      </w:r>
      <w:r>
        <w:rPr>
          <w:rFonts w:hint="eastAsia"/>
        </w:rPr>
        <w:t>项目执行流程图</w:t>
      </w:r>
      <w:bookmarkEnd w:id="155"/>
      <w:bookmarkEnd w:id="156"/>
    </w:p>
    <w:p w:rsidR="00DB4A27" w:rsidRDefault="00B4566A">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项目执行流程图见图</w:t>
      </w:r>
      <w:r>
        <w:rPr>
          <w:rFonts w:ascii="宋体" w:hAnsi="Times New Roman"/>
          <w:kern w:val="0"/>
          <w:szCs w:val="20"/>
        </w:rPr>
        <w:t>M</w:t>
      </w:r>
      <w:r>
        <w:rPr>
          <w:rFonts w:ascii="宋体" w:hAnsi="Times New Roman" w:hint="eastAsia"/>
          <w:kern w:val="0"/>
          <w:szCs w:val="20"/>
        </w:rPr>
        <w:t>.1。</w:t>
      </w:r>
    </w:p>
    <w:bookmarkStart w:id="157" w:name="_Hlk137471176"/>
    <w:p w:rsidR="00DB4A27" w:rsidRDefault="005A73C0">
      <w:pPr>
        <w:widowControl/>
        <w:snapToGrid w:val="0"/>
        <w:spacing w:beforeLines="50" w:before="156" w:afterLines="50" w:after="156" w:line="240" w:lineRule="auto"/>
        <w:jc w:val="center"/>
        <w:textAlignment w:val="baseline"/>
        <w:rPr>
          <w:rFonts w:ascii="黑体" w:eastAsia="黑体" w:hAnsi="Times New Roman"/>
          <w:kern w:val="21"/>
          <w:szCs w:val="20"/>
        </w:rPr>
      </w:pPr>
      <w:r>
        <w:rPr>
          <w:rFonts w:ascii="黑体" w:eastAsia="黑体" w:hAnsi="Times New Roman"/>
          <w:kern w:val="21"/>
          <w:szCs w:val="20"/>
        </w:rPr>
        <w:object w:dxaOrig="9570" w:dyaOrig="11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01pt" o:ole="">
            <v:imagedata r:id="rId65" o:title=""/>
          </v:shape>
          <o:OLEObject Type="Embed" ProgID="Visio.Drawing.15" ShapeID="_x0000_i1025" DrawAspect="Content" ObjectID="_1771135156" r:id="rId66"/>
        </w:object>
      </w:r>
      <w:bookmarkEnd w:id="157"/>
    </w:p>
    <w:p w:rsidR="00DB4A27" w:rsidRDefault="00B4566A">
      <w:pPr>
        <w:widowControl/>
        <w:snapToGrid w:val="0"/>
        <w:spacing w:beforeLines="50" w:before="156" w:afterLines="50" w:after="156"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t>图</w:t>
      </w:r>
      <w:r>
        <w:rPr>
          <w:rFonts w:ascii="黑体" w:eastAsia="黑体" w:hAnsi="Times New Roman"/>
          <w:kern w:val="21"/>
          <w:szCs w:val="20"/>
        </w:rPr>
        <w:t>M</w:t>
      </w:r>
      <w:r>
        <w:rPr>
          <w:rFonts w:ascii="黑体" w:eastAsia="黑体" w:hAnsi="Times New Roman" w:hint="eastAsia"/>
          <w:kern w:val="21"/>
          <w:szCs w:val="20"/>
        </w:rPr>
        <w:t>.1 项目执行流程图</w:t>
      </w:r>
    </w:p>
    <w:p w:rsidR="00DB4A27" w:rsidRDefault="00B4566A">
      <w:pPr>
        <w:pStyle w:val="afffff"/>
        <w:ind w:firstLineChars="0" w:firstLine="0"/>
        <w:jc w:val="center"/>
      </w:pPr>
      <w:bookmarkStart w:id="158" w:name="BookMark8"/>
      <w:bookmarkEnd w:id="113"/>
      <w:r>
        <w:rPr>
          <w:rFonts w:hint="eastAsia"/>
          <w:noProof/>
        </w:rPr>
        <w:drawing>
          <wp:inline distT="0" distB="0" distL="0" distR="0" wp14:anchorId="32BAD317" wp14:editId="4440DA3E">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67"/>
                    <a:stretch>
                      <a:fillRect/>
                    </a:stretch>
                  </pic:blipFill>
                  <pic:spPr>
                    <a:xfrm>
                      <a:off x="0" y="0"/>
                      <a:ext cx="1485900" cy="317500"/>
                    </a:xfrm>
                    <a:prstGeom prst="rect">
                      <a:avLst/>
                    </a:prstGeom>
                  </pic:spPr>
                </pic:pic>
              </a:graphicData>
            </a:graphic>
          </wp:inline>
        </w:drawing>
      </w:r>
      <w:bookmarkEnd w:id="158"/>
    </w:p>
    <w:sectPr w:rsidR="00DB4A27" w:rsidSect="003002E0">
      <w:headerReference w:type="even" r:id="rId68"/>
      <w:headerReference w:type="default" r:id="rId69"/>
      <w:footerReference w:type="even" r:id="rId70"/>
      <w:footerReference w:type="default" r:id="rId71"/>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B29" w:rsidRDefault="00CB3B29">
      <w:pPr>
        <w:spacing w:line="240" w:lineRule="auto"/>
      </w:pPr>
      <w:r>
        <w:separator/>
      </w:r>
    </w:p>
  </w:endnote>
  <w:endnote w:type="continuationSeparator" w:id="0">
    <w:p w:rsidR="00CB3B29" w:rsidRDefault="00CB3B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roman"/>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Malgun Gothic Semilight">
    <w:altName w:val="宋体"/>
    <w:charset w:val="86"/>
    <w:family w:val="swiss"/>
    <w:pitch w:val="default"/>
    <w:sig w:usb0="00000000" w:usb1="00000000" w:usb2="00000012" w:usb3="00000000" w:csb0="003E01BD" w:csb1="00000000"/>
  </w:font>
  <w:font w:name="方正仿宋简体">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5</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Pr>
        <w:lang w:val="zh-CN"/>
      </w:rPr>
      <w:t>29</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8</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7</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10</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9</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14</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E0" w:rsidRDefault="003002E0">
    <w:pPr>
      <w:pStyle w:val="afffc"/>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16</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17</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18</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19</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24</w:t>
    </w:r>
    <w: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23</w:t>
    </w:r>
    <w: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26</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27</w:t>
    </w:r>
    <w: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28</w:t>
    </w:r>
    <w: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29</w:t>
    </w:r>
    <w:r>
      <w:fldChar w:fldCharType="end"/>
    </w:r>
  </w:p>
  <w:p w:rsidR="00B4566A" w:rsidRDefault="00B4566A" w:rsidP="003002E0">
    <w:pPr>
      <w:pStyle w:val="af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E0" w:rsidRPr="003002E0" w:rsidRDefault="003002E0" w:rsidP="003002E0">
    <w:pPr>
      <w:pStyle w:val="affffb"/>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E0" w:rsidRDefault="003002E0" w:rsidP="003002E0">
    <w:pPr>
      <w:pStyle w:val="affffc"/>
    </w:pPr>
    <w:r>
      <w:fldChar w:fldCharType="begin"/>
    </w:r>
    <w:r>
      <w:instrText>PAGE   \* MERGEFORMAT</w:instrText>
    </w:r>
    <w:r>
      <w:fldChar w:fldCharType="separate"/>
    </w:r>
    <w:r w:rsidRPr="003002E0">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b"/>
    </w:pPr>
    <w:r>
      <w:fldChar w:fldCharType="begin"/>
    </w:r>
    <w:r>
      <w:instrText xml:space="preserve"> PAGE   \* MERGEFORMAT \* MERGEFORMAT </w:instrText>
    </w:r>
    <w:r>
      <w:fldChar w:fldCharType="separate"/>
    </w:r>
    <w:r>
      <w:rPr>
        <w:noProof/>
      </w:rPr>
      <w:t>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c"/>
    </w:pPr>
    <w:r>
      <w:fldChar w:fldCharType="begin"/>
    </w:r>
    <w:r>
      <w:instrText>PAGE   \* MERGEFORMAT</w:instrText>
    </w:r>
    <w:r>
      <w:fldChar w:fldCharType="separate"/>
    </w:r>
    <w:r w:rsidR="003002E0" w:rsidRPr="003002E0">
      <w:rPr>
        <w:noProof/>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B29" w:rsidRDefault="00CB3B29">
      <w:pPr>
        <w:spacing w:line="240" w:lineRule="auto"/>
      </w:pPr>
      <w:r>
        <w:separator/>
      </w:r>
    </w:p>
  </w:footnote>
  <w:footnote w:type="continuationSeparator" w:id="0">
    <w:p w:rsidR="00CB3B29" w:rsidRDefault="00CB3B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E0" w:rsidRDefault="003002E0">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t>DB 3708/T XXXXX</w:t>
    </w:r>
    <w:r>
      <w:t>—</w:t>
    </w:r>
    <w: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p w:rsidR="00B4566A" w:rsidRDefault="00B4566A" w:rsidP="003002E0">
    <w:pPr>
      <w:pStyle w:val="afff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E0"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E0" w:rsidRDefault="003002E0" w:rsidP="003002E0">
    <w:pPr>
      <w:pStyle w:val="afffff4"/>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Pr="003002E0" w:rsidRDefault="003002E0" w:rsidP="003002E0">
    <w:pPr>
      <w:pStyle w:val="afffff5"/>
    </w:pPr>
    <w:r>
      <w:fldChar w:fldCharType="begin"/>
    </w:r>
    <w:r>
      <w:instrText xml:space="preserve"> STYLEREF  标准文件_文件编号 \* MERGEFORMAT </w:instrText>
    </w:r>
    <w:r>
      <w:fldChar w:fldCharType="separate"/>
    </w:r>
    <w:r>
      <w:rPr>
        <w:noProof/>
      </w:rPr>
      <w:t>DB 3708/T XXXXX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6A" w:rsidRDefault="00B4566A" w:rsidP="003002E0">
    <w:pPr>
      <w:pStyle w:val="afffff4"/>
    </w:pPr>
    <w:r>
      <w:fldChar w:fldCharType="begin"/>
    </w:r>
    <w:r>
      <w:instrText xml:space="preserve"> STYLEREF  标准文件_文件编号  \* MERGEFORMAT </w:instrText>
    </w:r>
    <w:r>
      <w:fldChar w:fldCharType="separate"/>
    </w:r>
    <w:r w:rsidR="003002E0">
      <w:rPr>
        <w:noProof/>
      </w:rPr>
      <w:t>DB 3708/T XXXXX</w:t>
    </w:r>
    <w:r w:rsidR="003002E0">
      <w:rPr>
        <w:noProof/>
      </w:rPr>
      <w:t>—</w:t>
    </w:r>
    <w:r w:rsidR="003002E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CEDDDB"/>
    <w:multiLevelType w:val="singleLevel"/>
    <w:tmpl w:val="97CEDDDB"/>
    <w:lvl w:ilvl="0">
      <w:start w:val="12"/>
      <w:numFmt w:val="chineseCounting"/>
      <w:suff w:val="nothing"/>
      <w:lvlText w:val="第%1条　"/>
      <w:lvlJc w:val="left"/>
      <w:rPr>
        <w:rFonts w:hint="eastAsia"/>
      </w:r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45649E7"/>
    <w:multiLevelType w:val="multilevel"/>
    <w:tmpl w:val="145649E7"/>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9">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04F3FC7"/>
    <w:multiLevelType w:val="singleLevel"/>
    <w:tmpl w:val="304F3FC7"/>
    <w:lvl w:ilvl="0">
      <w:start w:val="1"/>
      <w:numFmt w:val="chineseCounting"/>
      <w:suff w:val="nothing"/>
      <w:lvlText w:val="%1、"/>
      <w:lvlJc w:val="left"/>
      <w:rPr>
        <w:rFonts w:cs="Times New Roman" w:hint="eastAsia"/>
      </w:rPr>
    </w:lvl>
  </w:abstractNum>
  <w:abstractNum w:abstractNumId="14">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58101461"/>
    <w:multiLevelType w:val="singleLevel"/>
    <w:tmpl w:val="58101461"/>
    <w:lvl w:ilvl="0">
      <w:start w:val="2"/>
      <w:numFmt w:val="chineseCounting"/>
      <w:suff w:val="space"/>
      <w:lvlText w:val="第%1条"/>
      <w:lvlJc w:val="left"/>
      <w:rPr>
        <w:rFonts w:cs="Times New Roman"/>
      </w:rPr>
    </w:lvl>
  </w:abstractNum>
  <w:abstractNum w:abstractNumId="24">
    <w:nsid w:val="5811A725"/>
    <w:multiLevelType w:val="singleLevel"/>
    <w:tmpl w:val="5811A725"/>
    <w:lvl w:ilvl="0">
      <w:start w:val="1"/>
      <w:numFmt w:val="decimal"/>
      <w:suff w:val="nothing"/>
      <w:lvlText w:val="%1、"/>
      <w:lvlJc w:val="left"/>
      <w:rPr>
        <w:rFonts w:cs="Times New Roman"/>
      </w:rPr>
    </w:lvl>
  </w:abstractNum>
  <w:abstractNum w:abstractNumId="25">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7">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5">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2"/>
  </w:num>
  <w:num w:numId="3">
    <w:abstractNumId w:val="6"/>
  </w:num>
  <w:num w:numId="4">
    <w:abstractNumId w:val="28"/>
  </w:num>
  <w:num w:numId="5">
    <w:abstractNumId w:val="21"/>
  </w:num>
  <w:num w:numId="6">
    <w:abstractNumId w:val="16"/>
  </w:num>
  <w:num w:numId="7">
    <w:abstractNumId w:val="10"/>
  </w:num>
  <w:num w:numId="8">
    <w:abstractNumId w:val="4"/>
  </w:num>
  <w:num w:numId="9">
    <w:abstractNumId w:val="11"/>
  </w:num>
  <w:num w:numId="10">
    <w:abstractNumId w:val="19"/>
  </w:num>
  <w:num w:numId="11">
    <w:abstractNumId w:val="30"/>
  </w:num>
  <w:num w:numId="12">
    <w:abstractNumId w:val="14"/>
  </w:num>
  <w:num w:numId="13">
    <w:abstractNumId w:val="15"/>
  </w:num>
  <w:num w:numId="14">
    <w:abstractNumId w:val="9"/>
  </w:num>
  <w:num w:numId="15">
    <w:abstractNumId w:val="22"/>
  </w:num>
  <w:num w:numId="16">
    <w:abstractNumId w:val="26"/>
  </w:num>
  <w:num w:numId="17">
    <w:abstractNumId w:val="20"/>
  </w:num>
  <w:num w:numId="18">
    <w:abstractNumId w:val="34"/>
  </w:num>
  <w:num w:numId="19">
    <w:abstractNumId w:val="18"/>
  </w:num>
  <w:num w:numId="20">
    <w:abstractNumId w:val="2"/>
  </w:num>
  <w:num w:numId="21">
    <w:abstractNumId w:val="12"/>
  </w:num>
  <w:num w:numId="22">
    <w:abstractNumId w:val="35"/>
  </w:num>
  <w:num w:numId="23">
    <w:abstractNumId w:val="25"/>
  </w:num>
  <w:num w:numId="24">
    <w:abstractNumId w:val="7"/>
  </w:num>
  <w:num w:numId="25">
    <w:abstractNumId w:val="31"/>
  </w:num>
  <w:num w:numId="26">
    <w:abstractNumId w:val="33"/>
  </w:num>
  <w:num w:numId="27">
    <w:abstractNumId w:val="3"/>
  </w:num>
  <w:num w:numId="28">
    <w:abstractNumId w:val="5"/>
  </w:num>
  <w:num w:numId="29">
    <w:abstractNumId w:val="17"/>
  </w:num>
  <w:num w:numId="30">
    <w:abstractNumId w:val="29"/>
  </w:num>
  <w:num w:numId="31">
    <w:abstractNumId w:val="27"/>
  </w:num>
  <w:num w:numId="32">
    <w:abstractNumId w:val="23"/>
  </w:num>
  <w:num w:numId="33">
    <w:abstractNumId w:val="24"/>
  </w:num>
  <w:num w:numId="34">
    <w:abstractNumId w:val="13"/>
  </w:num>
  <w:num w:numId="35">
    <w:abstractNumId w:val="0"/>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mNDBjZjBlOWIxMGI4MmZiMzM3NzY5NDljMjA4MDcifQ=="/>
  </w:docVars>
  <w:rsids>
    <w:rsidRoot w:val="00D473AA"/>
    <w:rsid w:val="0000040A"/>
    <w:rsid w:val="00000A94"/>
    <w:rsid w:val="000012A8"/>
    <w:rsid w:val="00001972"/>
    <w:rsid w:val="00001D9A"/>
    <w:rsid w:val="00006EBD"/>
    <w:rsid w:val="00007B3A"/>
    <w:rsid w:val="000107E0"/>
    <w:rsid w:val="00010821"/>
    <w:rsid w:val="00011FDE"/>
    <w:rsid w:val="00012FFD"/>
    <w:rsid w:val="00014162"/>
    <w:rsid w:val="00014340"/>
    <w:rsid w:val="00016A9C"/>
    <w:rsid w:val="00022184"/>
    <w:rsid w:val="00022762"/>
    <w:rsid w:val="000238E0"/>
    <w:rsid w:val="000249DB"/>
    <w:rsid w:val="0002595E"/>
    <w:rsid w:val="000303C3"/>
    <w:rsid w:val="00032BF9"/>
    <w:rsid w:val="000331D3"/>
    <w:rsid w:val="000346A5"/>
    <w:rsid w:val="000359C3"/>
    <w:rsid w:val="00035A7D"/>
    <w:rsid w:val="000365ED"/>
    <w:rsid w:val="00041180"/>
    <w:rsid w:val="0004249A"/>
    <w:rsid w:val="00043282"/>
    <w:rsid w:val="00044286"/>
    <w:rsid w:val="00044421"/>
    <w:rsid w:val="00047AD1"/>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C80"/>
    <w:rsid w:val="00077B64"/>
    <w:rsid w:val="00080A1C"/>
    <w:rsid w:val="00080B5A"/>
    <w:rsid w:val="00082317"/>
    <w:rsid w:val="00083D2C"/>
    <w:rsid w:val="00084997"/>
    <w:rsid w:val="00086AA1"/>
    <w:rsid w:val="00087A77"/>
    <w:rsid w:val="00090CA6"/>
    <w:rsid w:val="00092998"/>
    <w:rsid w:val="00092B8A"/>
    <w:rsid w:val="00092FB0"/>
    <w:rsid w:val="000934C5"/>
    <w:rsid w:val="00093D25"/>
    <w:rsid w:val="00093DAB"/>
    <w:rsid w:val="00094D73"/>
    <w:rsid w:val="00096D63"/>
    <w:rsid w:val="000A0B60"/>
    <w:rsid w:val="000A0EB8"/>
    <w:rsid w:val="000A19FC"/>
    <w:rsid w:val="000A296B"/>
    <w:rsid w:val="000A31E9"/>
    <w:rsid w:val="000A7311"/>
    <w:rsid w:val="000B060F"/>
    <w:rsid w:val="000B1592"/>
    <w:rsid w:val="000B1FF2"/>
    <w:rsid w:val="000B3CDA"/>
    <w:rsid w:val="000B6A0B"/>
    <w:rsid w:val="000C0F6C"/>
    <w:rsid w:val="000C11DB"/>
    <w:rsid w:val="000C1492"/>
    <w:rsid w:val="000C2FBD"/>
    <w:rsid w:val="000C4B41"/>
    <w:rsid w:val="000C56FA"/>
    <w:rsid w:val="000C57D6"/>
    <w:rsid w:val="000C6362"/>
    <w:rsid w:val="000C7666"/>
    <w:rsid w:val="000D0A9C"/>
    <w:rsid w:val="000D1795"/>
    <w:rsid w:val="000D329A"/>
    <w:rsid w:val="000D4B9C"/>
    <w:rsid w:val="000D4EB6"/>
    <w:rsid w:val="000D753B"/>
    <w:rsid w:val="000E4C9E"/>
    <w:rsid w:val="000E6FD7"/>
    <w:rsid w:val="000F06E1"/>
    <w:rsid w:val="000F0E3C"/>
    <w:rsid w:val="000F0E40"/>
    <w:rsid w:val="000F19D5"/>
    <w:rsid w:val="000F48B4"/>
    <w:rsid w:val="000F4AEA"/>
    <w:rsid w:val="000F67E9"/>
    <w:rsid w:val="000F76E8"/>
    <w:rsid w:val="00104926"/>
    <w:rsid w:val="00110E10"/>
    <w:rsid w:val="00111771"/>
    <w:rsid w:val="0011200B"/>
    <w:rsid w:val="00113B1E"/>
    <w:rsid w:val="00114DB2"/>
    <w:rsid w:val="00115C3E"/>
    <w:rsid w:val="001164EC"/>
    <w:rsid w:val="001164FE"/>
    <w:rsid w:val="0011711C"/>
    <w:rsid w:val="00117333"/>
    <w:rsid w:val="0012377C"/>
    <w:rsid w:val="00124E4F"/>
    <w:rsid w:val="001260B7"/>
    <w:rsid w:val="001265CB"/>
    <w:rsid w:val="001321C6"/>
    <w:rsid w:val="001325C4"/>
    <w:rsid w:val="00132D64"/>
    <w:rsid w:val="00133010"/>
    <w:rsid w:val="001338EE"/>
    <w:rsid w:val="00133AAE"/>
    <w:rsid w:val="00135323"/>
    <w:rsid w:val="001356C4"/>
    <w:rsid w:val="00137CAB"/>
    <w:rsid w:val="00141100"/>
    <w:rsid w:val="00141114"/>
    <w:rsid w:val="00142969"/>
    <w:rsid w:val="00143813"/>
    <w:rsid w:val="001446C2"/>
    <w:rsid w:val="001457E7"/>
    <w:rsid w:val="00145D9D"/>
    <w:rsid w:val="00146388"/>
    <w:rsid w:val="001529E5"/>
    <w:rsid w:val="00153C7E"/>
    <w:rsid w:val="00156B25"/>
    <w:rsid w:val="00156E1A"/>
    <w:rsid w:val="00157894"/>
    <w:rsid w:val="00157B55"/>
    <w:rsid w:val="00163EDD"/>
    <w:rsid w:val="001642FA"/>
    <w:rsid w:val="001649EB"/>
    <w:rsid w:val="00164BAF"/>
    <w:rsid w:val="00164FA8"/>
    <w:rsid w:val="00165065"/>
    <w:rsid w:val="00165434"/>
    <w:rsid w:val="0016580B"/>
    <w:rsid w:val="00165F49"/>
    <w:rsid w:val="00166B88"/>
    <w:rsid w:val="00166BC3"/>
    <w:rsid w:val="0016770A"/>
    <w:rsid w:val="00170804"/>
    <w:rsid w:val="001708E9"/>
    <w:rsid w:val="0017340B"/>
    <w:rsid w:val="00173FB1"/>
    <w:rsid w:val="00176DFD"/>
    <w:rsid w:val="00180C5C"/>
    <w:rsid w:val="00183EAA"/>
    <w:rsid w:val="00184787"/>
    <w:rsid w:val="001852C9"/>
    <w:rsid w:val="00190087"/>
    <w:rsid w:val="001913C4"/>
    <w:rsid w:val="0019348F"/>
    <w:rsid w:val="00193A07"/>
    <w:rsid w:val="00194C95"/>
    <w:rsid w:val="001950F3"/>
    <w:rsid w:val="00195C34"/>
    <w:rsid w:val="00196EF5"/>
    <w:rsid w:val="001A1A53"/>
    <w:rsid w:val="001A234A"/>
    <w:rsid w:val="001A371E"/>
    <w:rsid w:val="001A4CF3"/>
    <w:rsid w:val="001B06E8"/>
    <w:rsid w:val="001B71D0"/>
    <w:rsid w:val="001B71EE"/>
    <w:rsid w:val="001B7C06"/>
    <w:rsid w:val="001C04A8"/>
    <w:rsid w:val="001C2C03"/>
    <w:rsid w:val="001C42F7"/>
    <w:rsid w:val="001C49E5"/>
    <w:rsid w:val="001C680C"/>
    <w:rsid w:val="001C7FEA"/>
    <w:rsid w:val="001D0499"/>
    <w:rsid w:val="001D0BBE"/>
    <w:rsid w:val="001D0ED4"/>
    <w:rsid w:val="001D212F"/>
    <w:rsid w:val="001D29D7"/>
    <w:rsid w:val="001D2DE7"/>
    <w:rsid w:val="001D38D8"/>
    <w:rsid w:val="001D411C"/>
    <w:rsid w:val="001E0FA1"/>
    <w:rsid w:val="001E1B6A"/>
    <w:rsid w:val="001E2484"/>
    <w:rsid w:val="001E3CC4"/>
    <w:rsid w:val="001E4882"/>
    <w:rsid w:val="001E69D2"/>
    <w:rsid w:val="001E73AB"/>
    <w:rsid w:val="001F092D"/>
    <w:rsid w:val="001F143A"/>
    <w:rsid w:val="001F1605"/>
    <w:rsid w:val="001F2508"/>
    <w:rsid w:val="001F409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89F"/>
    <w:rsid w:val="0022794E"/>
    <w:rsid w:val="00233D64"/>
    <w:rsid w:val="0023482A"/>
    <w:rsid w:val="002359CB"/>
    <w:rsid w:val="00236DD1"/>
    <w:rsid w:val="00243540"/>
    <w:rsid w:val="0024497B"/>
    <w:rsid w:val="0024515B"/>
    <w:rsid w:val="00246021"/>
    <w:rsid w:val="0024666E"/>
    <w:rsid w:val="00247F52"/>
    <w:rsid w:val="00250B25"/>
    <w:rsid w:val="00250BBE"/>
    <w:rsid w:val="002515C2"/>
    <w:rsid w:val="0025194F"/>
    <w:rsid w:val="00261295"/>
    <w:rsid w:val="0026148A"/>
    <w:rsid w:val="00262696"/>
    <w:rsid w:val="00263D25"/>
    <w:rsid w:val="002643C3"/>
    <w:rsid w:val="00264A0C"/>
    <w:rsid w:val="00266EEB"/>
    <w:rsid w:val="00267EF4"/>
    <w:rsid w:val="002706BD"/>
    <w:rsid w:val="00270CB8"/>
    <w:rsid w:val="00272B08"/>
    <w:rsid w:val="00277628"/>
    <w:rsid w:val="00277D73"/>
    <w:rsid w:val="00281BB8"/>
    <w:rsid w:val="00281E9E"/>
    <w:rsid w:val="00282405"/>
    <w:rsid w:val="00284079"/>
    <w:rsid w:val="00285170"/>
    <w:rsid w:val="00285361"/>
    <w:rsid w:val="0029218D"/>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4E2E"/>
    <w:rsid w:val="002A5977"/>
    <w:rsid w:val="002A5A13"/>
    <w:rsid w:val="002A5B7A"/>
    <w:rsid w:val="002A6F28"/>
    <w:rsid w:val="002A757F"/>
    <w:rsid w:val="002A7937"/>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E00"/>
    <w:rsid w:val="002D4F1A"/>
    <w:rsid w:val="002D6EC6"/>
    <w:rsid w:val="002D79AC"/>
    <w:rsid w:val="002E039D"/>
    <w:rsid w:val="002E4D5A"/>
    <w:rsid w:val="002E6326"/>
    <w:rsid w:val="002F30E0"/>
    <w:rsid w:val="002F35E4"/>
    <w:rsid w:val="002F3730"/>
    <w:rsid w:val="002F38E1"/>
    <w:rsid w:val="002F7AF6"/>
    <w:rsid w:val="003002E0"/>
    <w:rsid w:val="00300E63"/>
    <w:rsid w:val="00302F5F"/>
    <w:rsid w:val="0030441D"/>
    <w:rsid w:val="00306063"/>
    <w:rsid w:val="00313B85"/>
    <w:rsid w:val="00317988"/>
    <w:rsid w:val="003221B4"/>
    <w:rsid w:val="0032258D"/>
    <w:rsid w:val="00322E62"/>
    <w:rsid w:val="00324D13"/>
    <w:rsid w:val="00324EDD"/>
    <w:rsid w:val="00325779"/>
    <w:rsid w:val="003331E4"/>
    <w:rsid w:val="00336631"/>
    <w:rsid w:val="00336C64"/>
    <w:rsid w:val="00337162"/>
    <w:rsid w:val="00337EC2"/>
    <w:rsid w:val="0034194F"/>
    <w:rsid w:val="00344605"/>
    <w:rsid w:val="003474AA"/>
    <w:rsid w:val="00350D1D"/>
    <w:rsid w:val="00352C83"/>
    <w:rsid w:val="003615D2"/>
    <w:rsid w:val="0036429C"/>
    <w:rsid w:val="00364A53"/>
    <w:rsid w:val="003654CB"/>
    <w:rsid w:val="00365AA9"/>
    <w:rsid w:val="00365EEE"/>
    <w:rsid w:val="00365F86"/>
    <w:rsid w:val="00365F87"/>
    <w:rsid w:val="00366E89"/>
    <w:rsid w:val="003705F4"/>
    <w:rsid w:val="00370D58"/>
    <w:rsid w:val="00371316"/>
    <w:rsid w:val="00376713"/>
    <w:rsid w:val="00381815"/>
    <w:rsid w:val="003819AF"/>
    <w:rsid w:val="003820E9"/>
    <w:rsid w:val="00382DE7"/>
    <w:rsid w:val="00384FFC"/>
    <w:rsid w:val="00386DB3"/>
    <w:rsid w:val="003872FC"/>
    <w:rsid w:val="00387ADC"/>
    <w:rsid w:val="00390020"/>
    <w:rsid w:val="003903D6"/>
    <w:rsid w:val="00390EE6"/>
    <w:rsid w:val="0039118F"/>
    <w:rsid w:val="00392AD7"/>
    <w:rsid w:val="003936B1"/>
    <w:rsid w:val="003938D9"/>
    <w:rsid w:val="00394376"/>
    <w:rsid w:val="003943FF"/>
    <w:rsid w:val="0039695B"/>
    <w:rsid w:val="003974EB"/>
    <w:rsid w:val="00397CC5"/>
    <w:rsid w:val="003A1582"/>
    <w:rsid w:val="003A4077"/>
    <w:rsid w:val="003A42D2"/>
    <w:rsid w:val="003B09AD"/>
    <w:rsid w:val="003B0D55"/>
    <w:rsid w:val="003B1F18"/>
    <w:rsid w:val="003B5BF0"/>
    <w:rsid w:val="003B60BF"/>
    <w:rsid w:val="003B6BE3"/>
    <w:rsid w:val="003B6DBD"/>
    <w:rsid w:val="003B77C9"/>
    <w:rsid w:val="003C010C"/>
    <w:rsid w:val="003C0A6C"/>
    <w:rsid w:val="003C14F8"/>
    <w:rsid w:val="003C5A43"/>
    <w:rsid w:val="003D0519"/>
    <w:rsid w:val="003D0AC5"/>
    <w:rsid w:val="003D0FF6"/>
    <w:rsid w:val="003D14A6"/>
    <w:rsid w:val="003D262C"/>
    <w:rsid w:val="003D582F"/>
    <w:rsid w:val="003D6A04"/>
    <w:rsid w:val="003D6D61"/>
    <w:rsid w:val="003E091D"/>
    <w:rsid w:val="003E1C53"/>
    <w:rsid w:val="003E2A69"/>
    <w:rsid w:val="003E2D49"/>
    <w:rsid w:val="003E2FD4"/>
    <w:rsid w:val="003E49F6"/>
    <w:rsid w:val="003E4C56"/>
    <w:rsid w:val="003E660F"/>
    <w:rsid w:val="003F0841"/>
    <w:rsid w:val="003F23D3"/>
    <w:rsid w:val="003F3F08"/>
    <w:rsid w:val="003F49F1"/>
    <w:rsid w:val="003F6272"/>
    <w:rsid w:val="00400E72"/>
    <w:rsid w:val="00401400"/>
    <w:rsid w:val="00404869"/>
    <w:rsid w:val="00405884"/>
    <w:rsid w:val="00407D39"/>
    <w:rsid w:val="00410BC0"/>
    <w:rsid w:val="0041477A"/>
    <w:rsid w:val="004164BB"/>
    <w:rsid w:val="004167A3"/>
    <w:rsid w:val="00417E75"/>
    <w:rsid w:val="00421FED"/>
    <w:rsid w:val="004308BC"/>
    <w:rsid w:val="00432DAA"/>
    <w:rsid w:val="00434305"/>
    <w:rsid w:val="00435DF7"/>
    <w:rsid w:val="0044083F"/>
    <w:rsid w:val="00441AE7"/>
    <w:rsid w:val="00442513"/>
    <w:rsid w:val="004454CB"/>
    <w:rsid w:val="00445574"/>
    <w:rsid w:val="004467FB"/>
    <w:rsid w:val="004519D1"/>
    <w:rsid w:val="00452D6B"/>
    <w:rsid w:val="00454484"/>
    <w:rsid w:val="00454B9E"/>
    <w:rsid w:val="0045517B"/>
    <w:rsid w:val="004635C9"/>
    <w:rsid w:val="00463B77"/>
    <w:rsid w:val="00463C7B"/>
    <w:rsid w:val="004644A6"/>
    <w:rsid w:val="00464FA3"/>
    <w:rsid w:val="004659BD"/>
    <w:rsid w:val="00470775"/>
    <w:rsid w:val="004746B1"/>
    <w:rsid w:val="00475517"/>
    <w:rsid w:val="0047583F"/>
    <w:rsid w:val="00475DE8"/>
    <w:rsid w:val="00481C44"/>
    <w:rsid w:val="00484936"/>
    <w:rsid w:val="00485C89"/>
    <w:rsid w:val="00486BE3"/>
    <w:rsid w:val="004905E4"/>
    <w:rsid w:val="00490A89"/>
    <w:rsid w:val="00490AB4"/>
    <w:rsid w:val="00492F02"/>
    <w:rsid w:val="004939AE"/>
    <w:rsid w:val="004A12DF"/>
    <w:rsid w:val="004A1BA8"/>
    <w:rsid w:val="004A2F34"/>
    <w:rsid w:val="004A4B57"/>
    <w:rsid w:val="004A63FA"/>
    <w:rsid w:val="004A7E83"/>
    <w:rsid w:val="004B0272"/>
    <w:rsid w:val="004B1FC1"/>
    <w:rsid w:val="004B2701"/>
    <w:rsid w:val="004B2E1B"/>
    <w:rsid w:val="004B3099"/>
    <w:rsid w:val="004B3AA8"/>
    <w:rsid w:val="004B3E93"/>
    <w:rsid w:val="004B4234"/>
    <w:rsid w:val="004C1564"/>
    <w:rsid w:val="004C1FBC"/>
    <w:rsid w:val="004C3F1D"/>
    <w:rsid w:val="004C443B"/>
    <w:rsid w:val="004C458D"/>
    <w:rsid w:val="004C7556"/>
    <w:rsid w:val="004C7E8B"/>
    <w:rsid w:val="004C7E9D"/>
    <w:rsid w:val="004C7F67"/>
    <w:rsid w:val="004D076D"/>
    <w:rsid w:val="004D0EF1"/>
    <w:rsid w:val="004D2253"/>
    <w:rsid w:val="004D2537"/>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164D"/>
    <w:rsid w:val="00503277"/>
    <w:rsid w:val="0050363E"/>
    <w:rsid w:val="005039BC"/>
    <w:rsid w:val="005043BB"/>
    <w:rsid w:val="00504A3D"/>
    <w:rsid w:val="00504C70"/>
    <w:rsid w:val="00505767"/>
    <w:rsid w:val="005073F0"/>
    <w:rsid w:val="00510A7B"/>
    <w:rsid w:val="00512F6E"/>
    <w:rsid w:val="00513038"/>
    <w:rsid w:val="00514174"/>
    <w:rsid w:val="00516088"/>
    <w:rsid w:val="00516B0B"/>
    <w:rsid w:val="005220EC"/>
    <w:rsid w:val="00523F95"/>
    <w:rsid w:val="00524D65"/>
    <w:rsid w:val="00525B16"/>
    <w:rsid w:val="00533D04"/>
    <w:rsid w:val="005343F8"/>
    <w:rsid w:val="00534804"/>
    <w:rsid w:val="00534BDF"/>
    <w:rsid w:val="005354EA"/>
    <w:rsid w:val="0053585F"/>
    <w:rsid w:val="00535EC4"/>
    <w:rsid w:val="00535ED9"/>
    <w:rsid w:val="0053692B"/>
    <w:rsid w:val="00541853"/>
    <w:rsid w:val="005437E4"/>
    <w:rsid w:val="00543BDA"/>
    <w:rsid w:val="005441CC"/>
    <w:rsid w:val="005479DA"/>
    <w:rsid w:val="00547BCC"/>
    <w:rsid w:val="0055013B"/>
    <w:rsid w:val="00551F6F"/>
    <w:rsid w:val="00555044"/>
    <w:rsid w:val="00561475"/>
    <w:rsid w:val="005642FC"/>
    <w:rsid w:val="0056487B"/>
    <w:rsid w:val="00564FB9"/>
    <w:rsid w:val="00573D9E"/>
    <w:rsid w:val="005750B5"/>
    <w:rsid w:val="005801E3"/>
    <w:rsid w:val="00581802"/>
    <w:rsid w:val="005836A8"/>
    <w:rsid w:val="0058409C"/>
    <w:rsid w:val="00584262"/>
    <w:rsid w:val="00586630"/>
    <w:rsid w:val="00587ADD"/>
    <w:rsid w:val="00590092"/>
    <w:rsid w:val="00596160"/>
    <w:rsid w:val="005966E2"/>
    <w:rsid w:val="00597007"/>
    <w:rsid w:val="005A0966"/>
    <w:rsid w:val="005A11B7"/>
    <w:rsid w:val="005A260B"/>
    <w:rsid w:val="005A4A1B"/>
    <w:rsid w:val="005A73C0"/>
    <w:rsid w:val="005A7830"/>
    <w:rsid w:val="005A7FCE"/>
    <w:rsid w:val="005B0F3F"/>
    <w:rsid w:val="005B4903"/>
    <w:rsid w:val="005B51CE"/>
    <w:rsid w:val="005B5885"/>
    <w:rsid w:val="005B5CD7"/>
    <w:rsid w:val="005B6CF6"/>
    <w:rsid w:val="005B7422"/>
    <w:rsid w:val="005C29B8"/>
    <w:rsid w:val="005C5F21"/>
    <w:rsid w:val="005C7156"/>
    <w:rsid w:val="005D0C75"/>
    <w:rsid w:val="005D1195"/>
    <w:rsid w:val="005D4171"/>
    <w:rsid w:val="005D6A95"/>
    <w:rsid w:val="005D6B2C"/>
    <w:rsid w:val="005D6D9C"/>
    <w:rsid w:val="005E2335"/>
    <w:rsid w:val="005E2D0D"/>
    <w:rsid w:val="005E34CA"/>
    <w:rsid w:val="005E3C18"/>
    <w:rsid w:val="005E6812"/>
    <w:rsid w:val="005E7881"/>
    <w:rsid w:val="005E78E0"/>
    <w:rsid w:val="005F0D9C"/>
    <w:rsid w:val="005F1FF4"/>
    <w:rsid w:val="005F284E"/>
    <w:rsid w:val="005F6A0E"/>
    <w:rsid w:val="0060026C"/>
    <w:rsid w:val="006015CE"/>
    <w:rsid w:val="006044FC"/>
    <w:rsid w:val="00604784"/>
    <w:rsid w:val="00606419"/>
    <w:rsid w:val="00607D29"/>
    <w:rsid w:val="00612952"/>
    <w:rsid w:val="00614367"/>
    <w:rsid w:val="00614CC1"/>
    <w:rsid w:val="00615A9D"/>
    <w:rsid w:val="00617387"/>
    <w:rsid w:val="006205D6"/>
    <w:rsid w:val="006252D8"/>
    <w:rsid w:val="006259BC"/>
    <w:rsid w:val="0062602B"/>
    <w:rsid w:val="0062636B"/>
    <w:rsid w:val="00632182"/>
    <w:rsid w:val="00632AE0"/>
    <w:rsid w:val="00633C17"/>
    <w:rsid w:val="00634D9E"/>
    <w:rsid w:val="00635240"/>
    <w:rsid w:val="00636137"/>
    <w:rsid w:val="00636E3E"/>
    <w:rsid w:val="006379F7"/>
    <w:rsid w:val="00637E4D"/>
    <w:rsid w:val="00640620"/>
    <w:rsid w:val="00641A1F"/>
    <w:rsid w:val="0064304F"/>
    <w:rsid w:val="00645904"/>
    <w:rsid w:val="00651ACB"/>
    <w:rsid w:val="00651C47"/>
    <w:rsid w:val="00652AB2"/>
    <w:rsid w:val="00653FED"/>
    <w:rsid w:val="0065433C"/>
    <w:rsid w:val="00654EC0"/>
    <w:rsid w:val="0065525B"/>
    <w:rsid w:val="00655D4F"/>
    <w:rsid w:val="00656D29"/>
    <w:rsid w:val="006640E5"/>
    <w:rsid w:val="006646F1"/>
    <w:rsid w:val="00664929"/>
    <w:rsid w:val="00664F62"/>
    <w:rsid w:val="006655E1"/>
    <w:rsid w:val="00672060"/>
    <w:rsid w:val="00672BFD"/>
    <w:rsid w:val="00673F4F"/>
    <w:rsid w:val="006770F4"/>
    <w:rsid w:val="00677A84"/>
    <w:rsid w:val="0068026D"/>
    <w:rsid w:val="00680A27"/>
    <w:rsid w:val="006816A4"/>
    <w:rsid w:val="006819B8"/>
    <w:rsid w:val="006840A6"/>
    <w:rsid w:val="006850CD"/>
    <w:rsid w:val="0068564B"/>
    <w:rsid w:val="00685AAB"/>
    <w:rsid w:val="00687D15"/>
    <w:rsid w:val="00687DFC"/>
    <w:rsid w:val="006A07AA"/>
    <w:rsid w:val="006A25E5"/>
    <w:rsid w:val="006A2B46"/>
    <w:rsid w:val="006A336D"/>
    <w:rsid w:val="006A37B9"/>
    <w:rsid w:val="006A7539"/>
    <w:rsid w:val="006B17C3"/>
    <w:rsid w:val="006B2672"/>
    <w:rsid w:val="006B5083"/>
    <w:rsid w:val="006B54BF"/>
    <w:rsid w:val="006B5F44"/>
    <w:rsid w:val="006B5F90"/>
    <w:rsid w:val="006B62E4"/>
    <w:rsid w:val="006C1BBA"/>
    <w:rsid w:val="006C2079"/>
    <w:rsid w:val="006C5A62"/>
    <w:rsid w:val="006C5D68"/>
    <w:rsid w:val="006C64D5"/>
    <w:rsid w:val="006C6976"/>
    <w:rsid w:val="006C6DD0"/>
    <w:rsid w:val="006D04EA"/>
    <w:rsid w:val="006D16C4"/>
    <w:rsid w:val="006D3E96"/>
    <w:rsid w:val="006D4515"/>
    <w:rsid w:val="006D4777"/>
    <w:rsid w:val="006D4BB1"/>
    <w:rsid w:val="006D6593"/>
    <w:rsid w:val="006D6674"/>
    <w:rsid w:val="006F03A8"/>
    <w:rsid w:val="006F2ACA"/>
    <w:rsid w:val="006F2ADC"/>
    <w:rsid w:val="006F2BFE"/>
    <w:rsid w:val="006F31E9"/>
    <w:rsid w:val="006F6284"/>
    <w:rsid w:val="007002C5"/>
    <w:rsid w:val="00704387"/>
    <w:rsid w:val="00707669"/>
    <w:rsid w:val="00711CBA"/>
    <w:rsid w:val="00711FB5"/>
    <w:rsid w:val="00712A01"/>
    <w:rsid w:val="00713F4C"/>
    <w:rsid w:val="00714F58"/>
    <w:rsid w:val="00716E8C"/>
    <w:rsid w:val="00722FBF"/>
    <w:rsid w:val="00722FC2"/>
    <w:rsid w:val="00724E1B"/>
    <w:rsid w:val="00725949"/>
    <w:rsid w:val="00727FA2"/>
    <w:rsid w:val="007322D9"/>
    <w:rsid w:val="00732BC0"/>
    <w:rsid w:val="00734A08"/>
    <w:rsid w:val="0073720F"/>
    <w:rsid w:val="00737796"/>
    <w:rsid w:val="0074165C"/>
    <w:rsid w:val="00742030"/>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CA1"/>
    <w:rsid w:val="00783E1C"/>
    <w:rsid w:val="00783ECF"/>
    <w:rsid w:val="0078413A"/>
    <w:rsid w:val="00787F72"/>
    <w:rsid w:val="00791881"/>
    <w:rsid w:val="007921CA"/>
    <w:rsid w:val="00793561"/>
    <w:rsid w:val="00795556"/>
    <w:rsid w:val="007959E8"/>
    <w:rsid w:val="00795E9C"/>
    <w:rsid w:val="00797CA6"/>
    <w:rsid w:val="007A0521"/>
    <w:rsid w:val="007A1DA0"/>
    <w:rsid w:val="007A2E12"/>
    <w:rsid w:val="007A3475"/>
    <w:rsid w:val="007A41C8"/>
    <w:rsid w:val="007A54CE"/>
    <w:rsid w:val="007A6FD9"/>
    <w:rsid w:val="007A7FFA"/>
    <w:rsid w:val="007B04BA"/>
    <w:rsid w:val="007B04EB"/>
    <w:rsid w:val="007B0D4F"/>
    <w:rsid w:val="007B3EAB"/>
    <w:rsid w:val="007B5A3D"/>
    <w:rsid w:val="007B5B1E"/>
    <w:rsid w:val="007B5B95"/>
    <w:rsid w:val="007B68EA"/>
    <w:rsid w:val="007B7453"/>
    <w:rsid w:val="007C2D89"/>
    <w:rsid w:val="007C4593"/>
    <w:rsid w:val="007C5309"/>
    <w:rsid w:val="007C6069"/>
    <w:rsid w:val="007C7991"/>
    <w:rsid w:val="007D00C7"/>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138C"/>
    <w:rsid w:val="00815419"/>
    <w:rsid w:val="008163C8"/>
    <w:rsid w:val="008164A1"/>
    <w:rsid w:val="00817325"/>
    <w:rsid w:val="008209E6"/>
    <w:rsid w:val="00823303"/>
    <w:rsid w:val="008233B2"/>
    <w:rsid w:val="00823A9F"/>
    <w:rsid w:val="00823C85"/>
    <w:rsid w:val="00825138"/>
    <w:rsid w:val="008269DD"/>
    <w:rsid w:val="00826DBF"/>
    <w:rsid w:val="00830621"/>
    <w:rsid w:val="0083348C"/>
    <w:rsid w:val="008373D3"/>
    <w:rsid w:val="008403E9"/>
    <w:rsid w:val="00840617"/>
    <w:rsid w:val="00840F84"/>
    <w:rsid w:val="00842A47"/>
    <w:rsid w:val="00843C13"/>
    <w:rsid w:val="008454F8"/>
    <w:rsid w:val="0085173A"/>
    <w:rsid w:val="008603CE"/>
    <w:rsid w:val="008614DC"/>
    <w:rsid w:val="008620FC"/>
    <w:rsid w:val="008627A5"/>
    <w:rsid w:val="00863E05"/>
    <w:rsid w:val="00864B79"/>
    <w:rsid w:val="00865ACA"/>
    <w:rsid w:val="00865D28"/>
    <w:rsid w:val="00865F85"/>
    <w:rsid w:val="0086627F"/>
    <w:rsid w:val="00867C10"/>
    <w:rsid w:val="00870439"/>
    <w:rsid w:val="00870DA1"/>
    <w:rsid w:val="00881F7F"/>
    <w:rsid w:val="00883F93"/>
    <w:rsid w:val="00884DB3"/>
    <w:rsid w:val="00885A9D"/>
    <w:rsid w:val="008864F6"/>
    <w:rsid w:val="0089049D"/>
    <w:rsid w:val="008917E0"/>
    <w:rsid w:val="008928C9"/>
    <w:rsid w:val="008930CB"/>
    <w:rsid w:val="008938DC"/>
    <w:rsid w:val="00893FD1"/>
    <w:rsid w:val="00894836"/>
    <w:rsid w:val="00895172"/>
    <w:rsid w:val="00895680"/>
    <w:rsid w:val="00896DFF"/>
    <w:rsid w:val="0089762C"/>
    <w:rsid w:val="008A1806"/>
    <w:rsid w:val="008A1893"/>
    <w:rsid w:val="008A57E6"/>
    <w:rsid w:val="008A69A7"/>
    <w:rsid w:val="008A6F81"/>
    <w:rsid w:val="008A769A"/>
    <w:rsid w:val="008B02A9"/>
    <w:rsid w:val="008B0C9C"/>
    <w:rsid w:val="008B166D"/>
    <w:rsid w:val="008B17F4"/>
    <w:rsid w:val="008B3615"/>
    <w:rsid w:val="008B4AC4"/>
    <w:rsid w:val="008B50C8"/>
    <w:rsid w:val="008B5281"/>
    <w:rsid w:val="008B55E0"/>
    <w:rsid w:val="008B7E05"/>
    <w:rsid w:val="008C0FFE"/>
    <w:rsid w:val="008C1797"/>
    <w:rsid w:val="008C219C"/>
    <w:rsid w:val="008C31BA"/>
    <w:rsid w:val="008C475E"/>
    <w:rsid w:val="008C619A"/>
    <w:rsid w:val="008D0CE8"/>
    <w:rsid w:val="008D1763"/>
    <w:rsid w:val="008D2D1D"/>
    <w:rsid w:val="008D453D"/>
    <w:rsid w:val="008D503E"/>
    <w:rsid w:val="008D53AD"/>
    <w:rsid w:val="008D562B"/>
    <w:rsid w:val="008D5733"/>
    <w:rsid w:val="008D622B"/>
    <w:rsid w:val="008D666C"/>
    <w:rsid w:val="008D7B54"/>
    <w:rsid w:val="008E0C9D"/>
    <w:rsid w:val="008E1648"/>
    <w:rsid w:val="008E1B3E"/>
    <w:rsid w:val="008E2319"/>
    <w:rsid w:val="008E237C"/>
    <w:rsid w:val="008E4BB6"/>
    <w:rsid w:val="008E5518"/>
    <w:rsid w:val="008E5ECA"/>
    <w:rsid w:val="008E63C9"/>
    <w:rsid w:val="008E6A84"/>
    <w:rsid w:val="008F0CDC"/>
    <w:rsid w:val="008F17A3"/>
    <w:rsid w:val="008F1ED3"/>
    <w:rsid w:val="008F3FAC"/>
    <w:rsid w:val="008F4C29"/>
    <w:rsid w:val="008F70BD"/>
    <w:rsid w:val="008F788F"/>
    <w:rsid w:val="008F7EA2"/>
    <w:rsid w:val="00900295"/>
    <w:rsid w:val="00902722"/>
    <w:rsid w:val="009027BC"/>
    <w:rsid w:val="009062E6"/>
    <w:rsid w:val="00911BE5"/>
    <w:rsid w:val="00913CA9"/>
    <w:rsid w:val="009145AE"/>
    <w:rsid w:val="009146CE"/>
    <w:rsid w:val="00914BC9"/>
    <w:rsid w:val="00914CA7"/>
    <w:rsid w:val="00915C3E"/>
    <w:rsid w:val="009161A8"/>
    <w:rsid w:val="009245F5"/>
    <w:rsid w:val="00924644"/>
    <w:rsid w:val="009249EC"/>
    <w:rsid w:val="00925874"/>
    <w:rsid w:val="009273B3"/>
    <w:rsid w:val="009305B5"/>
    <w:rsid w:val="009319AF"/>
    <w:rsid w:val="00934595"/>
    <w:rsid w:val="00937487"/>
    <w:rsid w:val="009429D5"/>
    <w:rsid w:val="00942BF1"/>
    <w:rsid w:val="00945180"/>
    <w:rsid w:val="00945428"/>
    <w:rsid w:val="0094607B"/>
    <w:rsid w:val="00951065"/>
    <w:rsid w:val="009519FB"/>
    <w:rsid w:val="00953604"/>
    <w:rsid w:val="00953F9B"/>
    <w:rsid w:val="0095496B"/>
    <w:rsid w:val="00957CE8"/>
    <w:rsid w:val="0096024E"/>
    <w:rsid w:val="009610DC"/>
    <w:rsid w:val="00961490"/>
    <w:rsid w:val="0096381A"/>
    <w:rsid w:val="00963C9E"/>
    <w:rsid w:val="00965E04"/>
    <w:rsid w:val="009674AD"/>
    <w:rsid w:val="00970CDC"/>
    <w:rsid w:val="00973963"/>
    <w:rsid w:val="00977010"/>
    <w:rsid w:val="00977D02"/>
    <w:rsid w:val="009809BB"/>
    <w:rsid w:val="0098364B"/>
    <w:rsid w:val="00985A74"/>
    <w:rsid w:val="00986412"/>
    <w:rsid w:val="009911AF"/>
    <w:rsid w:val="00991875"/>
    <w:rsid w:val="00991F92"/>
    <w:rsid w:val="00992985"/>
    <w:rsid w:val="00993889"/>
    <w:rsid w:val="0099551B"/>
    <w:rsid w:val="00997BF1"/>
    <w:rsid w:val="009A089C"/>
    <w:rsid w:val="009A118E"/>
    <w:rsid w:val="009A19F6"/>
    <w:rsid w:val="009A21CD"/>
    <w:rsid w:val="009A278C"/>
    <w:rsid w:val="009A2BC2"/>
    <w:rsid w:val="009A42C1"/>
    <w:rsid w:val="009A5429"/>
    <w:rsid w:val="009A72AD"/>
    <w:rsid w:val="009B09E0"/>
    <w:rsid w:val="009B0BC5"/>
    <w:rsid w:val="009B1009"/>
    <w:rsid w:val="009B1247"/>
    <w:rsid w:val="009B6029"/>
    <w:rsid w:val="009B6479"/>
    <w:rsid w:val="009B6971"/>
    <w:rsid w:val="009C27F1"/>
    <w:rsid w:val="009C3152"/>
    <w:rsid w:val="009C4CFA"/>
    <w:rsid w:val="009C5070"/>
    <w:rsid w:val="009D112C"/>
    <w:rsid w:val="009D3750"/>
    <w:rsid w:val="009D47FA"/>
    <w:rsid w:val="009D4C5B"/>
    <w:rsid w:val="009D50D2"/>
    <w:rsid w:val="009D6BCA"/>
    <w:rsid w:val="009D6CE9"/>
    <w:rsid w:val="009E0F62"/>
    <w:rsid w:val="009E4A58"/>
    <w:rsid w:val="009E5A2D"/>
    <w:rsid w:val="009E5AB2"/>
    <w:rsid w:val="009E6219"/>
    <w:rsid w:val="009F03B3"/>
    <w:rsid w:val="009F240E"/>
    <w:rsid w:val="009F53B2"/>
    <w:rsid w:val="00A0096C"/>
    <w:rsid w:val="00A01757"/>
    <w:rsid w:val="00A028C0"/>
    <w:rsid w:val="00A02BAE"/>
    <w:rsid w:val="00A06A6B"/>
    <w:rsid w:val="00A07457"/>
    <w:rsid w:val="00A07E47"/>
    <w:rsid w:val="00A129D0"/>
    <w:rsid w:val="00A12C33"/>
    <w:rsid w:val="00A138BA"/>
    <w:rsid w:val="00A14C8E"/>
    <w:rsid w:val="00A153D9"/>
    <w:rsid w:val="00A15F09"/>
    <w:rsid w:val="00A169B6"/>
    <w:rsid w:val="00A16C5F"/>
    <w:rsid w:val="00A2271D"/>
    <w:rsid w:val="00A232D3"/>
    <w:rsid w:val="00A237D5"/>
    <w:rsid w:val="00A30EFC"/>
    <w:rsid w:val="00A31984"/>
    <w:rsid w:val="00A32D73"/>
    <w:rsid w:val="00A33119"/>
    <w:rsid w:val="00A3367B"/>
    <w:rsid w:val="00A3597D"/>
    <w:rsid w:val="00A36D0E"/>
    <w:rsid w:val="00A36DD1"/>
    <w:rsid w:val="00A37A96"/>
    <w:rsid w:val="00A4006C"/>
    <w:rsid w:val="00A40091"/>
    <w:rsid w:val="00A4030F"/>
    <w:rsid w:val="00A4196A"/>
    <w:rsid w:val="00A41C79"/>
    <w:rsid w:val="00A41CB5"/>
    <w:rsid w:val="00A42CDF"/>
    <w:rsid w:val="00A4452E"/>
    <w:rsid w:val="00A4472C"/>
    <w:rsid w:val="00A44E69"/>
    <w:rsid w:val="00A4661E"/>
    <w:rsid w:val="00A53FFE"/>
    <w:rsid w:val="00A55BD6"/>
    <w:rsid w:val="00A55D50"/>
    <w:rsid w:val="00A57142"/>
    <w:rsid w:val="00A63C8F"/>
    <w:rsid w:val="00A64466"/>
    <w:rsid w:val="00A648CD"/>
    <w:rsid w:val="00A6537A"/>
    <w:rsid w:val="00A67866"/>
    <w:rsid w:val="00A70B07"/>
    <w:rsid w:val="00A723F8"/>
    <w:rsid w:val="00A77CCB"/>
    <w:rsid w:val="00A83D8D"/>
    <w:rsid w:val="00A8446B"/>
    <w:rsid w:val="00A8473F"/>
    <w:rsid w:val="00A862D6"/>
    <w:rsid w:val="00A8715E"/>
    <w:rsid w:val="00A871AD"/>
    <w:rsid w:val="00A9186B"/>
    <w:rsid w:val="00A9295B"/>
    <w:rsid w:val="00A93B09"/>
    <w:rsid w:val="00A952D7"/>
    <w:rsid w:val="00A963F7"/>
    <w:rsid w:val="00A96AD8"/>
    <w:rsid w:val="00AA052C"/>
    <w:rsid w:val="00AA1E45"/>
    <w:rsid w:val="00AA4286"/>
    <w:rsid w:val="00AA456B"/>
    <w:rsid w:val="00AA57F5"/>
    <w:rsid w:val="00AA672E"/>
    <w:rsid w:val="00AA682C"/>
    <w:rsid w:val="00AA6EC9"/>
    <w:rsid w:val="00AB6309"/>
    <w:rsid w:val="00AB6C5F"/>
    <w:rsid w:val="00AB7129"/>
    <w:rsid w:val="00AC1D57"/>
    <w:rsid w:val="00AC27A6"/>
    <w:rsid w:val="00AC30F7"/>
    <w:rsid w:val="00AC3A5A"/>
    <w:rsid w:val="00AC3F4D"/>
    <w:rsid w:val="00AC4D95"/>
    <w:rsid w:val="00AC5DF4"/>
    <w:rsid w:val="00AD0AEF"/>
    <w:rsid w:val="00AD11B7"/>
    <w:rsid w:val="00AD1A94"/>
    <w:rsid w:val="00AD1C05"/>
    <w:rsid w:val="00AD4126"/>
    <w:rsid w:val="00AD421C"/>
    <w:rsid w:val="00AD44FA"/>
    <w:rsid w:val="00AD73BE"/>
    <w:rsid w:val="00AE070A"/>
    <w:rsid w:val="00AE101C"/>
    <w:rsid w:val="00AE37E5"/>
    <w:rsid w:val="00AE5EB4"/>
    <w:rsid w:val="00AF0C18"/>
    <w:rsid w:val="00AF47C5"/>
    <w:rsid w:val="00AF5398"/>
    <w:rsid w:val="00AF6529"/>
    <w:rsid w:val="00B02310"/>
    <w:rsid w:val="00B049AF"/>
    <w:rsid w:val="00B07242"/>
    <w:rsid w:val="00B10534"/>
    <w:rsid w:val="00B113DB"/>
    <w:rsid w:val="00B11D8A"/>
    <w:rsid w:val="00B12981"/>
    <w:rsid w:val="00B147DD"/>
    <w:rsid w:val="00B156FD"/>
    <w:rsid w:val="00B20781"/>
    <w:rsid w:val="00B2096F"/>
    <w:rsid w:val="00B215B0"/>
    <w:rsid w:val="00B21F61"/>
    <w:rsid w:val="00B25710"/>
    <w:rsid w:val="00B261F1"/>
    <w:rsid w:val="00B265BC"/>
    <w:rsid w:val="00B31FB1"/>
    <w:rsid w:val="00B33952"/>
    <w:rsid w:val="00B33C5E"/>
    <w:rsid w:val="00B342F4"/>
    <w:rsid w:val="00B34369"/>
    <w:rsid w:val="00B34DC2"/>
    <w:rsid w:val="00B378E5"/>
    <w:rsid w:val="00B4346D"/>
    <w:rsid w:val="00B440F4"/>
    <w:rsid w:val="00B447A5"/>
    <w:rsid w:val="00B4566A"/>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1B9"/>
    <w:rsid w:val="00B827A6"/>
    <w:rsid w:val="00B831CE"/>
    <w:rsid w:val="00B859F2"/>
    <w:rsid w:val="00B85B76"/>
    <w:rsid w:val="00B86677"/>
    <w:rsid w:val="00B87131"/>
    <w:rsid w:val="00B914F9"/>
    <w:rsid w:val="00B939B1"/>
    <w:rsid w:val="00B943F3"/>
    <w:rsid w:val="00B96D40"/>
    <w:rsid w:val="00B97386"/>
    <w:rsid w:val="00BA263B"/>
    <w:rsid w:val="00BA42B2"/>
    <w:rsid w:val="00BA58D4"/>
    <w:rsid w:val="00BA5B9E"/>
    <w:rsid w:val="00BA7C9A"/>
    <w:rsid w:val="00BB2D30"/>
    <w:rsid w:val="00BB5F8F"/>
    <w:rsid w:val="00BB657A"/>
    <w:rsid w:val="00BB779E"/>
    <w:rsid w:val="00BC0D70"/>
    <w:rsid w:val="00BC1A4E"/>
    <w:rsid w:val="00BC5DC7"/>
    <w:rsid w:val="00BC6B8B"/>
    <w:rsid w:val="00BC73D8"/>
    <w:rsid w:val="00BD52D7"/>
    <w:rsid w:val="00BD5AD2"/>
    <w:rsid w:val="00BD7228"/>
    <w:rsid w:val="00BE22F3"/>
    <w:rsid w:val="00BE55F9"/>
    <w:rsid w:val="00BE5B52"/>
    <w:rsid w:val="00BE7B8D"/>
    <w:rsid w:val="00BF00F7"/>
    <w:rsid w:val="00BF0993"/>
    <w:rsid w:val="00BF10A9"/>
    <w:rsid w:val="00BF1685"/>
    <w:rsid w:val="00BF1703"/>
    <w:rsid w:val="00BF231C"/>
    <w:rsid w:val="00BF3CCF"/>
    <w:rsid w:val="00BF51E5"/>
    <w:rsid w:val="00BF65D3"/>
    <w:rsid w:val="00BF74A6"/>
    <w:rsid w:val="00BF75C2"/>
    <w:rsid w:val="00C013AD"/>
    <w:rsid w:val="00C04904"/>
    <w:rsid w:val="00C056B3"/>
    <w:rsid w:val="00C102B1"/>
    <w:rsid w:val="00C103E5"/>
    <w:rsid w:val="00C13319"/>
    <w:rsid w:val="00C13EE9"/>
    <w:rsid w:val="00C2083B"/>
    <w:rsid w:val="00C21540"/>
    <w:rsid w:val="00C21906"/>
    <w:rsid w:val="00C21BFA"/>
    <w:rsid w:val="00C22148"/>
    <w:rsid w:val="00C22FFC"/>
    <w:rsid w:val="00C24C8D"/>
    <w:rsid w:val="00C25FE2"/>
    <w:rsid w:val="00C26B53"/>
    <w:rsid w:val="00C279B2"/>
    <w:rsid w:val="00C33E50"/>
    <w:rsid w:val="00C34A99"/>
    <w:rsid w:val="00C34C20"/>
    <w:rsid w:val="00C35A3E"/>
    <w:rsid w:val="00C41466"/>
    <w:rsid w:val="00C42130"/>
    <w:rsid w:val="00C423A4"/>
    <w:rsid w:val="00C44BF5"/>
    <w:rsid w:val="00C521D6"/>
    <w:rsid w:val="00C5274C"/>
    <w:rsid w:val="00C55232"/>
    <w:rsid w:val="00C553A4"/>
    <w:rsid w:val="00C55A06"/>
    <w:rsid w:val="00C55D03"/>
    <w:rsid w:val="00C56C66"/>
    <w:rsid w:val="00C601BC"/>
    <w:rsid w:val="00C61A4C"/>
    <w:rsid w:val="00C62A5A"/>
    <w:rsid w:val="00C6329F"/>
    <w:rsid w:val="00C63340"/>
    <w:rsid w:val="00C643F9"/>
    <w:rsid w:val="00C64E95"/>
    <w:rsid w:val="00C70F73"/>
    <w:rsid w:val="00C71372"/>
    <w:rsid w:val="00C72410"/>
    <w:rsid w:val="00C7287F"/>
    <w:rsid w:val="00C80CB8"/>
    <w:rsid w:val="00C819F8"/>
    <w:rsid w:val="00C8248C"/>
    <w:rsid w:val="00C84E33"/>
    <w:rsid w:val="00C86D6F"/>
    <w:rsid w:val="00C905FC"/>
    <w:rsid w:val="00C92842"/>
    <w:rsid w:val="00C92D03"/>
    <w:rsid w:val="00C9319C"/>
    <w:rsid w:val="00C9435D"/>
    <w:rsid w:val="00C94DF2"/>
    <w:rsid w:val="00C96741"/>
    <w:rsid w:val="00C9749D"/>
    <w:rsid w:val="00C97B1F"/>
    <w:rsid w:val="00CA2D1B"/>
    <w:rsid w:val="00CA375D"/>
    <w:rsid w:val="00CA662A"/>
    <w:rsid w:val="00CA7AFD"/>
    <w:rsid w:val="00CA7C3C"/>
    <w:rsid w:val="00CB0189"/>
    <w:rsid w:val="00CB0BA2"/>
    <w:rsid w:val="00CB10EE"/>
    <w:rsid w:val="00CB1A42"/>
    <w:rsid w:val="00CB1B0C"/>
    <w:rsid w:val="00CB2C0B"/>
    <w:rsid w:val="00CB371B"/>
    <w:rsid w:val="00CB3B29"/>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B11"/>
    <w:rsid w:val="00CE0269"/>
    <w:rsid w:val="00CE0C4F"/>
    <w:rsid w:val="00CE166C"/>
    <w:rsid w:val="00CE30EA"/>
    <w:rsid w:val="00CE62BB"/>
    <w:rsid w:val="00CF048A"/>
    <w:rsid w:val="00CF155A"/>
    <w:rsid w:val="00CF2947"/>
    <w:rsid w:val="00CF686F"/>
    <w:rsid w:val="00CF6E60"/>
    <w:rsid w:val="00CF7BCA"/>
    <w:rsid w:val="00D008FD"/>
    <w:rsid w:val="00D02E7C"/>
    <w:rsid w:val="00D0321C"/>
    <w:rsid w:val="00D035EC"/>
    <w:rsid w:val="00D060D6"/>
    <w:rsid w:val="00D06AB1"/>
    <w:rsid w:val="00D072ED"/>
    <w:rsid w:val="00D07A16"/>
    <w:rsid w:val="00D1067E"/>
    <w:rsid w:val="00D10F50"/>
    <w:rsid w:val="00D11272"/>
    <w:rsid w:val="00D126F5"/>
    <w:rsid w:val="00D13AF6"/>
    <w:rsid w:val="00D1489E"/>
    <w:rsid w:val="00D20737"/>
    <w:rsid w:val="00D21E81"/>
    <w:rsid w:val="00D223DE"/>
    <w:rsid w:val="00D25E37"/>
    <w:rsid w:val="00D2661A"/>
    <w:rsid w:val="00D27582"/>
    <w:rsid w:val="00D27793"/>
    <w:rsid w:val="00D27EC4"/>
    <w:rsid w:val="00D31746"/>
    <w:rsid w:val="00D32719"/>
    <w:rsid w:val="00D33333"/>
    <w:rsid w:val="00D352A2"/>
    <w:rsid w:val="00D4162B"/>
    <w:rsid w:val="00D41914"/>
    <w:rsid w:val="00D42FE3"/>
    <w:rsid w:val="00D44097"/>
    <w:rsid w:val="00D4514F"/>
    <w:rsid w:val="00D451E2"/>
    <w:rsid w:val="00D45E89"/>
    <w:rsid w:val="00D45E8D"/>
    <w:rsid w:val="00D466AE"/>
    <w:rsid w:val="00D4734F"/>
    <w:rsid w:val="00D473AA"/>
    <w:rsid w:val="00D51BF3"/>
    <w:rsid w:val="00D53509"/>
    <w:rsid w:val="00D539BF"/>
    <w:rsid w:val="00D66846"/>
    <w:rsid w:val="00D675FB"/>
    <w:rsid w:val="00D67842"/>
    <w:rsid w:val="00D71F25"/>
    <w:rsid w:val="00D72A9C"/>
    <w:rsid w:val="00D77031"/>
    <w:rsid w:val="00D835A5"/>
    <w:rsid w:val="00D84941"/>
    <w:rsid w:val="00D84FA1"/>
    <w:rsid w:val="00D851F0"/>
    <w:rsid w:val="00D86DB7"/>
    <w:rsid w:val="00D87A2C"/>
    <w:rsid w:val="00D908F7"/>
    <w:rsid w:val="00D91D9A"/>
    <w:rsid w:val="00D9249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2E8"/>
    <w:rsid w:val="00DB38EE"/>
    <w:rsid w:val="00DB498B"/>
    <w:rsid w:val="00DB4A27"/>
    <w:rsid w:val="00DB6072"/>
    <w:rsid w:val="00DB66CA"/>
    <w:rsid w:val="00DB6BCA"/>
    <w:rsid w:val="00DB73F7"/>
    <w:rsid w:val="00DC0321"/>
    <w:rsid w:val="00DC3067"/>
    <w:rsid w:val="00DC370B"/>
    <w:rsid w:val="00DC5B90"/>
    <w:rsid w:val="00DD00FF"/>
    <w:rsid w:val="00DD0619"/>
    <w:rsid w:val="00DD07FB"/>
    <w:rsid w:val="00DD1073"/>
    <w:rsid w:val="00DD202E"/>
    <w:rsid w:val="00DD25C6"/>
    <w:rsid w:val="00DD4FE5"/>
    <w:rsid w:val="00DD54B0"/>
    <w:rsid w:val="00DD57EE"/>
    <w:rsid w:val="00DD6BCC"/>
    <w:rsid w:val="00DD6F6E"/>
    <w:rsid w:val="00DD77CA"/>
    <w:rsid w:val="00DE0A4B"/>
    <w:rsid w:val="00DE1C2D"/>
    <w:rsid w:val="00DE2410"/>
    <w:rsid w:val="00DE2939"/>
    <w:rsid w:val="00DE6E81"/>
    <w:rsid w:val="00DE703F"/>
    <w:rsid w:val="00DE7595"/>
    <w:rsid w:val="00DE7BA7"/>
    <w:rsid w:val="00DF1961"/>
    <w:rsid w:val="00DF44DE"/>
    <w:rsid w:val="00E01138"/>
    <w:rsid w:val="00E02DFB"/>
    <w:rsid w:val="00E030F9"/>
    <w:rsid w:val="00E0311A"/>
    <w:rsid w:val="00E03138"/>
    <w:rsid w:val="00E06404"/>
    <w:rsid w:val="00E104E1"/>
    <w:rsid w:val="00E11A85"/>
    <w:rsid w:val="00E12495"/>
    <w:rsid w:val="00E15CCD"/>
    <w:rsid w:val="00E202EF"/>
    <w:rsid w:val="00E210B5"/>
    <w:rsid w:val="00E2150B"/>
    <w:rsid w:val="00E23D99"/>
    <w:rsid w:val="00E2552F"/>
    <w:rsid w:val="00E3137A"/>
    <w:rsid w:val="00E32CCF"/>
    <w:rsid w:val="00E34A98"/>
    <w:rsid w:val="00E35D1E"/>
    <w:rsid w:val="00E364F9"/>
    <w:rsid w:val="00E365FA"/>
    <w:rsid w:val="00E36789"/>
    <w:rsid w:val="00E4078F"/>
    <w:rsid w:val="00E44A83"/>
    <w:rsid w:val="00E461BC"/>
    <w:rsid w:val="00E502C1"/>
    <w:rsid w:val="00E502DD"/>
    <w:rsid w:val="00E50D3A"/>
    <w:rsid w:val="00E51387"/>
    <w:rsid w:val="00E51E68"/>
    <w:rsid w:val="00E52EFD"/>
    <w:rsid w:val="00E5408A"/>
    <w:rsid w:val="00E56800"/>
    <w:rsid w:val="00E60C63"/>
    <w:rsid w:val="00E62407"/>
    <w:rsid w:val="00E62FF9"/>
    <w:rsid w:val="00E635D6"/>
    <w:rsid w:val="00E639BC"/>
    <w:rsid w:val="00E664CC"/>
    <w:rsid w:val="00E70388"/>
    <w:rsid w:val="00E70F92"/>
    <w:rsid w:val="00E74C54"/>
    <w:rsid w:val="00E75429"/>
    <w:rsid w:val="00E760AA"/>
    <w:rsid w:val="00E77A03"/>
    <w:rsid w:val="00E822E8"/>
    <w:rsid w:val="00E82554"/>
    <w:rsid w:val="00E82606"/>
    <w:rsid w:val="00E846C8"/>
    <w:rsid w:val="00E84957"/>
    <w:rsid w:val="00E84A55"/>
    <w:rsid w:val="00E85BFF"/>
    <w:rsid w:val="00E8718E"/>
    <w:rsid w:val="00E90391"/>
    <w:rsid w:val="00E906C2"/>
    <w:rsid w:val="00E9311F"/>
    <w:rsid w:val="00E934D1"/>
    <w:rsid w:val="00E94AF0"/>
    <w:rsid w:val="00E95D13"/>
    <w:rsid w:val="00E95DD3"/>
    <w:rsid w:val="00E969D5"/>
    <w:rsid w:val="00EA1B11"/>
    <w:rsid w:val="00EA58D1"/>
    <w:rsid w:val="00EA61BC"/>
    <w:rsid w:val="00EA681A"/>
    <w:rsid w:val="00EA735B"/>
    <w:rsid w:val="00EB02EB"/>
    <w:rsid w:val="00EB1E69"/>
    <w:rsid w:val="00EB2086"/>
    <w:rsid w:val="00EB5EDF"/>
    <w:rsid w:val="00EB60FE"/>
    <w:rsid w:val="00EB6394"/>
    <w:rsid w:val="00EB74DB"/>
    <w:rsid w:val="00EC5359"/>
    <w:rsid w:val="00EC562A"/>
    <w:rsid w:val="00ED067A"/>
    <w:rsid w:val="00ED2B50"/>
    <w:rsid w:val="00ED757A"/>
    <w:rsid w:val="00EE0350"/>
    <w:rsid w:val="00EE0719"/>
    <w:rsid w:val="00EE0E80"/>
    <w:rsid w:val="00EE4077"/>
    <w:rsid w:val="00EE613F"/>
    <w:rsid w:val="00EE7295"/>
    <w:rsid w:val="00EE7869"/>
    <w:rsid w:val="00EF054A"/>
    <w:rsid w:val="00EF3235"/>
    <w:rsid w:val="00EF7E72"/>
    <w:rsid w:val="00F06360"/>
    <w:rsid w:val="00F06D37"/>
    <w:rsid w:val="00F07B9D"/>
    <w:rsid w:val="00F11586"/>
    <w:rsid w:val="00F1183B"/>
    <w:rsid w:val="00F11C9F"/>
    <w:rsid w:val="00F12263"/>
    <w:rsid w:val="00F1409D"/>
    <w:rsid w:val="00F14214"/>
    <w:rsid w:val="00F157A9"/>
    <w:rsid w:val="00F1640A"/>
    <w:rsid w:val="00F25BB6"/>
    <w:rsid w:val="00F26B7E"/>
    <w:rsid w:val="00F27A3B"/>
    <w:rsid w:val="00F27D41"/>
    <w:rsid w:val="00F30C97"/>
    <w:rsid w:val="00F3225F"/>
    <w:rsid w:val="00F33817"/>
    <w:rsid w:val="00F37765"/>
    <w:rsid w:val="00F420D5"/>
    <w:rsid w:val="00F451EA"/>
    <w:rsid w:val="00F45447"/>
    <w:rsid w:val="00F456C6"/>
    <w:rsid w:val="00F4577B"/>
    <w:rsid w:val="00F46496"/>
    <w:rsid w:val="00F474D0"/>
    <w:rsid w:val="00F50179"/>
    <w:rsid w:val="00F515EE"/>
    <w:rsid w:val="00F5363D"/>
    <w:rsid w:val="00F55B6B"/>
    <w:rsid w:val="00F56511"/>
    <w:rsid w:val="00F6194E"/>
    <w:rsid w:val="00F623AC"/>
    <w:rsid w:val="00F6412A"/>
    <w:rsid w:val="00F65893"/>
    <w:rsid w:val="00F66A4A"/>
    <w:rsid w:val="00F71E22"/>
    <w:rsid w:val="00F72142"/>
    <w:rsid w:val="00F72AE7"/>
    <w:rsid w:val="00F821B6"/>
    <w:rsid w:val="00F833BA"/>
    <w:rsid w:val="00F84FD0"/>
    <w:rsid w:val="00F859A8"/>
    <w:rsid w:val="00F86D87"/>
    <w:rsid w:val="00F9108B"/>
    <w:rsid w:val="00F91349"/>
    <w:rsid w:val="00F93A8A"/>
    <w:rsid w:val="00F95248"/>
    <w:rsid w:val="00F956A9"/>
    <w:rsid w:val="00F963ED"/>
    <w:rsid w:val="00F966CF"/>
    <w:rsid w:val="00F96CAE"/>
    <w:rsid w:val="00F97C99"/>
    <w:rsid w:val="00FA0AF5"/>
    <w:rsid w:val="00FA1363"/>
    <w:rsid w:val="00FA662D"/>
    <w:rsid w:val="00FA73B1"/>
    <w:rsid w:val="00FA7D88"/>
    <w:rsid w:val="00FB059F"/>
    <w:rsid w:val="00FB0CB9"/>
    <w:rsid w:val="00FB231D"/>
    <w:rsid w:val="00FB45F1"/>
    <w:rsid w:val="00FB4A72"/>
    <w:rsid w:val="00FB54E8"/>
    <w:rsid w:val="00FB6434"/>
    <w:rsid w:val="00FB7054"/>
    <w:rsid w:val="00FC17B7"/>
    <w:rsid w:val="00FC2CB7"/>
    <w:rsid w:val="00FC4090"/>
    <w:rsid w:val="00FC55B4"/>
    <w:rsid w:val="00FC5BB2"/>
    <w:rsid w:val="00FD00E6"/>
    <w:rsid w:val="00FD09A1"/>
    <w:rsid w:val="00FD2A7C"/>
    <w:rsid w:val="00FD59EB"/>
    <w:rsid w:val="00FD7299"/>
    <w:rsid w:val="00FE1FBE"/>
    <w:rsid w:val="00FE3901"/>
    <w:rsid w:val="00FE39D3"/>
    <w:rsid w:val="00FE4BCE"/>
    <w:rsid w:val="00FE54AE"/>
    <w:rsid w:val="00FE576A"/>
    <w:rsid w:val="00FE7E79"/>
    <w:rsid w:val="00FF0C76"/>
    <w:rsid w:val="00FF1BAB"/>
    <w:rsid w:val="00FF3E7D"/>
    <w:rsid w:val="00FF5B99"/>
    <w:rsid w:val="00FF730C"/>
    <w:rsid w:val="00FF73F4"/>
    <w:rsid w:val="00FF7CE4"/>
    <w:rsid w:val="00FF7E39"/>
    <w:rsid w:val="0A3074A0"/>
    <w:rsid w:val="10D9376F"/>
    <w:rsid w:val="1BB43819"/>
    <w:rsid w:val="1ECE5416"/>
    <w:rsid w:val="21377409"/>
    <w:rsid w:val="278A3704"/>
    <w:rsid w:val="337151AB"/>
    <w:rsid w:val="33F436E7"/>
    <w:rsid w:val="3CD20F69"/>
    <w:rsid w:val="4AB87960"/>
    <w:rsid w:val="4D5D520F"/>
    <w:rsid w:val="4FA17EF9"/>
    <w:rsid w:val="5B3C2901"/>
    <w:rsid w:val="6635553A"/>
    <w:rsid w:val="669F4100"/>
    <w:rsid w:val="6A3A33FC"/>
    <w:rsid w:val="78D624A5"/>
    <w:rsid w:val="7FDE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qFormat/>
    <w:pPr>
      <w:adjustRightInd/>
      <w:spacing w:before="100" w:beforeAutospacing="1" w:after="100" w:afterAutospacing="1" w:line="240" w:lineRule="auto"/>
      <w:jc w:val="left"/>
    </w:pPr>
    <w:rPr>
      <w:rFonts w:ascii="Cambria" w:hAnsi="Cambria"/>
      <w:kern w:val="0"/>
      <w:sz w:val="24"/>
      <w:szCs w:val="24"/>
    </w:rPr>
  </w:style>
  <w:style w:type="paragraph" w:styleId="affff1">
    <w:name w:val="Title"/>
    <w:basedOn w:val="afff5"/>
    <w:link w:val="Char4"/>
    <w:autoRedefine/>
    <w:qFormat/>
    <w:pPr>
      <w:spacing w:before="240" w:after="60"/>
      <w:jc w:val="center"/>
      <w:outlineLvl w:val="0"/>
    </w:pPr>
    <w:rPr>
      <w:rFonts w:ascii="Arial" w:hAnsi="Arial" w:cs="Arial"/>
      <w:b/>
      <w:bCs/>
      <w:sz w:val="32"/>
      <w:szCs w:val="32"/>
    </w:rPr>
  </w:style>
  <w:style w:type="table" w:styleId="affff2">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autoRedefine/>
    <w:uiPriority w:val="22"/>
    <w:qFormat/>
    <w:rPr>
      <w:b/>
      <w:bCs/>
    </w:rPr>
  </w:style>
  <w:style w:type="character" w:styleId="affff4">
    <w:name w:val="page number"/>
    <w:autoRedefine/>
    <w:qFormat/>
    <w:rPr>
      <w:rFonts w:ascii="宋体" w:eastAsia="宋体" w:hAnsi="Times New Roman"/>
      <w:sz w:val="18"/>
    </w:rPr>
  </w:style>
  <w:style w:type="character" w:styleId="affff5">
    <w:name w:val="Emphasis"/>
    <w:autoRedefine/>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227"/>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round"/>
      <w:spacing w:before="57"/>
    </w:pPr>
    <w:rPr>
      <w:sz w:val="21"/>
    </w:rPr>
  </w:style>
  <w:style w:type="paragraph" w:customStyle="1" w:styleId="afffffffffe">
    <w:name w:val="标准文件_文件名称"/>
    <w:basedOn w:val="afffff"/>
    <w:next w:val="afffff"/>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table" w:customStyle="1" w:styleId="TableNormal">
    <w:name w:val="Table Normal"/>
    <w:uiPriority w:val="2"/>
    <w:semiHidden/>
    <w:unhideWhenUsed/>
    <w:qFormat/>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 w:type="paragraph" w:styleId="afffffffffff4">
    <w:name w:val="List Paragraph"/>
    <w:basedOn w:val="afff5"/>
    <w:uiPriority w:val="99"/>
    <w:unhideWhenUsed/>
    <w:pPr>
      <w:ind w:firstLineChars="200" w:firstLine="420"/>
    </w:pPr>
  </w:style>
  <w:style w:type="character" w:customStyle="1" w:styleId="NormalCharacter">
    <w:name w:val="NormalCharacter"/>
    <w:semiHidden/>
    <w:qFormat/>
  </w:style>
  <w:style w:type="character" w:customStyle="1" w:styleId="font31">
    <w:name w:val="font31"/>
    <w:qFormat/>
    <w:rPr>
      <w:rFonts w:ascii="黑体" w:eastAsia="黑体" w:hAnsi="宋体" w:cs="黑体"/>
      <w:b/>
      <w:color w:val="000000"/>
      <w:sz w:val="24"/>
      <w:szCs w:val="24"/>
      <w:u w:val="none"/>
    </w:rPr>
  </w:style>
  <w:style w:type="character" w:customStyle="1" w:styleId="font71">
    <w:name w:val="font71"/>
    <w:rPr>
      <w:rFonts w:ascii="黑体" w:eastAsia="黑体" w:hAnsi="宋体" w:cs="黑体"/>
      <w:b/>
      <w:color w:val="000000"/>
      <w:sz w:val="24"/>
      <w:szCs w:val="24"/>
      <w:u w:val="none"/>
    </w:rPr>
  </w:style>
  <w:style w:type="character" w:customStyle="1" w:styleId="font11">
    <w:name w:val="font11"/>
    <w:qFormat/>
    <w:rPr>
      <w:rFonts w:ascii="宋体" w:eastAsia="宋体" w:hAnsi="宋体" w:cs="宋体"/>
      <w:color w:val="000000"/>
      <w:sz w:val="24"/>
      <w:szCs w:val="24"/>
      <w:u w:val="none"/>
    </w:rPr>
  </w:style>
  <w:style w:type="paragraph" w:customStyle="1" w:styleId="afffffffffff5">
    <w:name w:val="段"/>
    <w:basedOn w:val="afff5"/>
    <w:pPr>
      <w:widowControl/>
      <w:autoSpaceDE w:val="0"/>
      <w:autoSpaceDN w:val="0"/>
      <w:adjustRightInd/>
      <w:spacing w:line="240" w:lineRule="auto"/>
      <w:ind w:firstLineChars="200" w:firstLine="420"/>
    </w:pPr>
    <w:rPr>
      <w:rFonts w:ascii="宋体" w:hAnsi="宋体" w:cs="宋体"/>
      <w:kern w:val="0"/>
    </w:rPr>
  </w:style>
  <w:style w:type="table" w:customStyle="1" w:styleId="12">
    <w:name w:val="网格型1"/>
    <w:basedOn w:val="afff7"/>
    <w:qFormat/>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qFormat/>
    <w:pPr>
      <w:adjustRightInd/>
      <w:spacing w:before="100" w:beforeAutospacing="1" w:after="100" w:afterAutospacing="1" w:line="240" w:lineRule="auto"/>
      <w:jc w:val="left"/>
    </w:pPr>
    <w:rPr>
      <w:rFonts w:ascii="Cambria" w:hAnsi="Cambria"/>
      <w:kern w:val="0"/>
      <w:sz w:val="24"/>
      <w:szCs w:val="24"/>
    </w:rPr>
  </w:style>
  <w:style w:type="paragraph" w:styleId="affff1">
    <w:name w:val="Title"/>
    <w:basedOn w:val="afff5"/>
    <w:link w:val="Char4"/>
    <w:autoRedefine/>
    <w:qFormat/>
    <w:pPr>
      <w:spacing w:before="240" w:after="60"/>
      <w:jc w:val="center"/>
      <w:outlineLvl w:val="0"/>
    </w:pPr>
    <w:rPr>
      <w:rFonts w:ascii="Arial" w:hAnsi="Arial" w:cs="Arial"/>
      <w:b/>
      <w:bCs/>
      <w:sz w:val="32"/>
      <w:szCs w:val="32"/>
    </w:rPr>
  </w:style>
  <w:style w:type="table" w:styleId="affff2">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autoRedefine/>
    <w:uiPriority w:val="22"/>
    <w:qFormat/>
    <w:rPr>
      <w:b/>
      <w:bCs/>
    </w:rPr>
  </w:style>
  <w:style w:type="character" w:styleId="affff4">
    <w:name w:val="page number"/>
    <w:autoRedefine/>
    <w:qFormat/>
    <w:rPr>
      <w:rFonts w:ascii="宋体" w:eastAsia="宋体" w:hAnsi="Times New Roman"/>
      <w:sz w:val="18"/>
    </w:rPr>
  </w:style>
  <w:style w:type="character" w:styleId="affff5">
    <w:name w:val="Emphasis"/>
    <w:autoRedefine/>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227"/>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round"/>
      <w:spacing w:before="57"/>
    </w:pPr>
    <w:rPr>
      <w:sz w:val="21"/>
    </w:rPr>
  </w:style>
  <w:style w:type="paragraph" w:customStyle="1" w:styleId="afffffffffe">
    <w:name w:val="标准文件_文件名称"/>
    <w:basedOn w:val="afffff"/>
    <w:next w:val="afffff"/>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table" w:customStyle="1" w:styleId="TableNormal">
    <w:name w:val="Table Normal"/>
    <w:uiPriority w:val="2"/>
    <w:semiHidden/>
    <w:unhideWhenUsed/>
    <w:qFormat/>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 w:type="paragraph" w:styleId="afffffffffff4">
    <w:name w:val="List Paragraph"/>
    <w:basedOn w:val="afff5"/>
    <w:uiPriority w:val="99"/>
    <w:unhideWhenUsed/>
    <w:pPr>
      <w:ind w:firstLineChars="200" w:firstLine="420"/>
    </w:pPr>
  </w:style>
  <w:style w:type="character" w:customStyle="1" w:styleId="NormalCharacter">
    <w:name w:val="NormalCharacter"/>
    <w:semiHidden/>
    <w:qFormat/>
  </w:style>
  <w:style w:type="character" w:customStyle="1" w:styleId="font31">
    <w:name w:val="font31"/>
    <w:qFormat/>
    <w:rPr>
      <w:rFonts w:ascii="黑体" w:eastAsia="黑体" w:hAnsi="宋体" w:cs="黑体"/>
      <w:b/>
      <w:color w:val="000000"/>
      <w:sz w:val="24"/>
      <w:szCs w:val="24"/>
      <w:u w:val="none"/>
    </w:rPr>
  </w:style>
  <w:style w:type="character" w:customStyle="1" w:styleId="font71">
    <w:name w:val="font71"/>
    <w:rPr>
      <w:rFonts w:ascii="黑体" w:eastAsia="黑体" w:hAnsi="宋体" w:cs="黑体"/>
      <w:b/>
      <w:color w:val="000000"/>
      <w:sz w:val="24"/>
      <w:szCs w:val="24"/>
      <w:u w:val="none"/>
    </w:rPr>
  </w:style>
  <w:style w:type="character" w:customStyle="1" w:styleId="font11">
    <w:name w:val="font11"/>
    <w:qFormat/>
    <w:rPr>
      <w:rFonts w:ascii="宋体" w:eastAsia="宋体" w:hAnsi="宋体" w:cs="宋体"/>
      <w:color w:val="000000"/>
      <w:sz w:val="24"/>
      <w:szCs w:val="24"/>
      <w:u w:val="none"/>
    </w:rPr>
  </w:style>
  <w:style w:type="paragraph" w:customStyle="1" w:styleId="afffffffffff5">
    <w:name w:val="段"/>
    <w:basedOn w:val="afff5"/>
    <w:pPr>
      <w:widowControl/>
      <w:autoSpaceDE w:val="0"/>
      <w:autoSpaceDN w:val="0"/>
      <w:adjustRightInd/>
      <w:spacing w:line="240" w:lineRule="auto"/>
      <w:ind w:firstLineChars="200" w:firstLine="420"/>
    </w:pPr>
    <w:rPr>
      <w:rFonts w:ascii="宋体" w:hAnsi="宋体" w:cs="宋体"/>
      <w:kern w:val="0"/>
    </w:rPr>
  </w:style>
  <w:style w:type="table" w:customStyle="1" w:styleId="12">
    <w:name w:val="网格型1"/>
    <w:basedOn w:val="afff7"/>
    <w:qFormat/>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header" Target="header21.xml"/><Relationship Id="rId55" Type="http://schemas.openxmlformats.org/officeDocument/2006/relationships/footer" Target="footer22.xml"/><Relationship Id="rId63" Type="http://schemas.openxmlformats.org/officeDocument/2006/relationships/footer" Target="footer26.xml"/><Relationship Id="rId68" Type="http://schemas.openxmlformats.org/officeDocument/2006/relationships/header" Target="header28.xml"/><Relationship Id="rId7" Type="http://schemas.openxmlformats.org/officeDocument/2006/relationships/webSettings" Target="webSettings.xml"/><Relationship Id="rId71" Type="http://schemas.openxmlformats.org/officeDocument/2006/relationships/footer" Target="footer29.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header" Target="header25.xml"/><Relationship Id="rId66" Type="http://schemas.openxmlformats.org/officeDocument/2006/relationships/package" Target="embeddings/Microsoft_Visio___1.vsdx"/><Relationship Id="rId7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header" Target="header24.xml"/><Relationship Id="rId61" Type="http://schemas.openxmlformats.org/officeDocument/2006/relationships/header" Target="header26.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image" Target="media/image2.emf"/><Relationship Id="rId73"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9.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29.xml"/><Relationship Id="rId8" Type="http://schemas.openxmlformats.org/officeDocument/2006/relationships/footnotes" Target="footnotes.xml"/><Relationship Id="rId51" Type="http://schemas.openxmlformats.org/officeDocument/2006/relationships/footer" Target="footer20.xml"/><Relationship Id="rId72"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4.xml"/><Relationship Id="rId67" Type="http://schemas.openxmlformats.org/officeDocument/2006/relationships/image" Target="media/image3.jpeg"/><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header" Target="header27.xml"/><Relationship Id="rId70" Type="http://schemas.openxmlformats.org/officeDocument/2006/relationships/footer" Target="footer28.xml"/><Relationship Id="rId1" Type="http://schemas.openxmlformats.org/officeDocument/2006/relationships/customXml" Target="../customXml/item1.xml"/><Relationship Id="rId6"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EDC91BA63F347A690F3585A3F5304A8"/>
        <w:category>
          <w:name w:val="常规"/>
          <w:gallery w:val="placeholder"/>
        </w:category>
        <w:types>
          <w:type w:val="bbPlcHdr"/>
        </w:types>
        <w:behaviors>
          <w:behavior w:val="content"/>
        </w:behaviors>
        <w:guid w:val="{4F55D469-6383-4BF2-B482-0E4E0A418173}"/>
      </w:docPartPr>
      <w:docPartBody>
        <w:p w:rsidR="009F5C3F" w:rsidRDefault="009F5C3F">
          <w:pPr>
            <w:pStyle w:val="AEDC91BA63F347A690F3585A3F5304A8"/>
          </w:pPr>
          <w:r>
            <w:rPr>
              <w:rStyle w:val="a3"/>
              <w:rFonts w:hint="eastAsia"/>
            </w:rPr>
            <w:t>单击或点击此处输入文字。</w:t>
          </w:r>
        </w:p>
      </w:docPartBody>
    </w:docPart>
    <w:docPart>
      <w:docPartPr>
        <w:name w:val="982CCFB32F5449268116D0FE96607B1E"/>
        <w:category>
          <w:name w:val="常规"/>
          <w:gallery w:val="placeholder"/>
        </w:category>
        <w:types>
          <w:type w:val="bbPlcHdr"/>
        </w:types>
        <w:behaviors>
          <w:behavior w:val="content"/>
        </w:behaviors>
        <w:guid w:val="{0908F26B-C9F6-4436-AC84-D6F110D1F10C}"/>
      </w:docPartPr>
      <w:docPartBody>
        <w:p w:rsidR="009F5C3F" w:rsidRDefault="009F5C3F">
          <w:pPr>
            <w:pStyle w:val="982CCFB32F5449268116D0FE96607B1E"/>
          </w:pPr>
          <w:r>
            <w:rPr>
              <w:rStyle w:val="a3"/>
              <w:rFonts w:hint="eastAsia"/>
            </w:rPr>
            <w:t>选择一项。</w:t>
          </w:r>
        </w:p>
      </w:docPartBody>
    </w:docPart>
    <w:docPart>
      <w:docPartPr>
        <w:name w:val="AC48B9A3DD1B47F2B79D9974A354B0F1"/>
        <w:category>
          <w:name w:val="常规"/>
          <w:gallery w:val="placeholder"/>
        </w:category>
        <w:types>
          <w:type w:val="bbPlcHdr"/>
        </w:types>
        <w:behaviors>
          <w:behavior w:val="content"/>
        </w:behaviors>
        <w:guid w:val="{EADD49C0-80DE-470C-81C4-177A883AB72C}"/>
      </w:docPartPr>
      <w:docPartBody>
        <w:p w:rsidR="009F5C3F" w:rsidRDefault="009F5C3F">
          <w:pPr>
            <w:pStyle w:val="AC48B9A3DD1B47F2B79D9974A354B0F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roman"/>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Malgun Gothic Semilight">
    <w:altName w:val="宋体"/>
    <w:charset w:val="86"/>
    <w:family w:val="swiss"/>
    <w:pitch w:val="default"/>
    <w:sig w:usb0="00000000" w:usb1="00000000" w:usb2="00000012" w:usb3="00000000" w:csb0="003E01BD" w:csb1="00000000"/>
  </w:font>
  <w:font w:name="方正仿宋简体">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E2"/>
    <w:rsid w:val="000D16E4"/>
    <w:rsid w:val="000F2ED3"/>
    <w:rsid w:val="001C24C0"/>
    <w:rsid w:val="001D522E"/>
    <w:rsid w:val="002C4F61"/>
    <w:rsid w:val="002F1B11"/>
    <w:rsid w:val="00372F72"/>
    <w:rsid w:val="003A5547"/>
    <w:rsid w:val="00425D95"/>
    <w:rsid w:val="004637A3"/>
    <w:rsid w:val="005404D9"/>
    <w:rsid w:val="005471B3"/>
    <w:rsid w:val="00570F51"/>
    <w:rsid w:val="005968C4"/>
    <w:rsid w:val="005971DD"/>
    <w:rsid w:val="005C24E2"/>
    <w:rsid w:val="005E7A40"/>
    <w:rsid w:val="005F3B8F"/>
    <w:rsid w:val="006A032F"/>
    <w:rsid w:val="006A6FC5"/>
    <w:rsid w:val="00716A3B"/>
    <w:rsid w:val="007C3390"/>
    <w:rsid w:val="008253E2"/>
    <w:rsid w:val="009E7F69"/>
    <w:rsid w:val="009F5C3F"/>
    <w:rsid w:val="00A87722"/>
    <w:rsid w:val="00AB1000"/>
    <w:rsid w:val="00AF6637"/>
    <w:rsid w:val="00B602F5"/>
    <w:rsid w:val="00BC7830"/>
    <w:rsid w:val="00C04287"/>
    <w:rsid w:val="00C9367D"/>
    <w:rsid w:val="00D9747F"/>
    <w:rsid w:val="00E07C02"/>
    <w:rsid w:val="00E82698"/>
    <w:rsid w:val="00EA4600"/>
    <w:rsid w:val="00EB244C"/>
    <w:rsid w:val="00FA3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DC91BA63F347A690F3585A3F5304A8">
    <w:name w:val="AEDC91BA63F347A690F3585A3F5304A8"/>
    <w:pPr>
      <w:widowControl w:val="0"/>
      <w:jc w:val="both"/>
    </w:pPr>
    <w:rPr>
      <w:kern w:val="2"/>
      <w:sz w:val="21"/>
      <w:szCs w:val="22"/>
    </w:rPr>
  </w:style>
  <w:style w:type="paragraph" w:customStyle="1" w:styleId="982CCFB32F5449268116D0FE96607B1E">
    <w:name w:val="982CCFB32F5449268116D0FE96607B1E"/>
    <w:autoRedefine/>
    <w:pPr>
      <w:widowControl w:val="0"/>
      <w:jc w:val="both"/>
    </w:pPr>
    <w:rPr>
      <w:kern w:val="2"/>
      <w:sz w:val="21"/>
      <w:szCs w:val="22"/>
    </w:rPr>
  </w:style>
  <w:style w:type="paragraph" w:customStyle="1" w:styleId="AC48B9A3DD1B47F2B79D9974A354B0F1">
    <w:name w:val="AC48B9A3DD1B47F2B79D9974A354B0F1"/>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DC91BA63F347A690F3585A3F5304A8">
    <w:name w:val="AEDC91BA63F347A690F3585A3F5304A8"/>
    <w:pPr>
      <w:widowControl w:val="0"/>
      <w:jc w:val="both"/>
    </w:pPr>
    <w:rPr>
      <w:kern w:val="2"/>
      <w:sz w:val="21"/>
      <w:szCs w:val="22"/>
    </w:rPr>
  </w:style>
  <w:style w:type="paragraph" w:customStyle="1" w:styleId="982CCFB32F5449268116D0FE96607B1E">
    <w:name w:val="982CCFB32F5449268116D0FE96607B1E"/>
    <w:autoRedefine/>
    <w:pPr>
      <w:widowControl w:val="0"/>
      <w:jc w:val="both"/>
    </w:pPr>
    <w:rPr>
      <w:kern w:val="2"/>
      <w:sz w:val="21"/>
      <w:szCs w:val="22"/>
    </w:rPr>
  </w:style>
  <w:style w:type="paragraph" w:customStyle="1" w:styleId="AC48B9A3DD1B47F2B79D9974A354B0F1">
    <w:name w:val="AC48B9A3DD1B47F2B79D9974A354B0F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D6EDF1"/>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371E34-EB27-4D79-BD4E-4E306723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36</TotalTime>
  <Pages>35</Pages>
  <Words>3131</Words>
  <Characters>17852</Characters>
  <Application>Microsoft Office Word</Application>
  <DocSecurity>0</DocSecurity>
  <Lines>148</Lines>
  <Paragraphs>41</Paragraphs>
  <ScaleCrop>false</ScaleCrop>
  <Company>PCMI</Company>
  <LinksUpToDate>false</LinksUpToDate>
  <CharactersWithSpaces>20942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李琰</dc:creator>
  <cp:lastModifiedBy>范保峰</cp:lastModifiedBy>
  <cp:revision>49</cp:revision>
  <cp:lastPrinted>2022-07-11T05:59:00Z</cp:lastPrinted>
  <dcterms:created xsi:type="dcterms:W3CDTF">2020-12-29T04:53:00Z</dcterms:created>
  <dcterms:modified xsi:type="dcterms:W3CDTF">2024-03-05T01:13:00Z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2052-12.1.0.16250</vt:lpwstr>
  </property>
  <property fmtid="{D5CDD505-2E9C-101B-9397-08002B2CF9AE}" pid="15" name="ICV">
    <vt:lpwstr>39934D1786FF4F28B9CD3379431D892B</vt:lpwstr>
  </property>
  <property fmtid="{D5CDD505-2E9C-101B-9397-08002B2CF9AE}" pid="16" name="DoublePage">
    <vt:lpwstr>true</vt:lpwstr>
  </property>
</Properties>
</file>